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FB7F" w14:textId="41AB655B" w:rsidR="0041677F" w:rsidRDefault="005D53E9" w:rsidP="005E05AB">
      <w:pPr>
        <w:jc w:val="both"/>
        <w:rPr>
          <w:rFonts w:ascii="Verdana" w:hAnsi="Verdana" w:cs="Arial"/>
        </w:rPr>
      </w:pPr>
      <w:r w:rsidRPr="000F74D8">
        <w:rPr>
          <w:rFonts w:ascii="Verdana" w:hAnsi="Verdana" w:cs="Arial"/>
        </w:rPr>
        <w:t>Katowicka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Strefa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Spółka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Akcyjna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Katowicach</w:t>
      </w:r>
      <w:r w:rsidR="00660996">
        <w:rPr>
          <w:rFonts w:ascii="Verdana" w:hAnsi="Verdana" w:cs="Arial"/>
        </w:rPr>
        <w:t>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40-026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Katowice,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ul.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Wojewódzka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42</w:t>
      </w:r>
      <w:r w:rsidR="00660996">
        <w:rPr>
          <w:rFonts w:ascii="Verdana" w:hAnsi="Verdana" w:cs="Arial"/>
        </w:rPr>
        <w:t>,</w:t>
      </w:r>
      <w:r w:rsidR="006F201D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tel.</w:t>
      </w:r>
      <w:r w:rsidR="005B79E5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+48</w:t>
      </w:r>
      <w:r w:rsidR="005B79E5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32</w:t>
      </w:r>
      <w:r w:rsidR="005B79E5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2510736</w:t>
      </w:r>
      <w:r w:rsidR="00660996">
        <w:rPr>
          <w:rFonts w:ascii="Verdana" w:hAnsi="Verdana" w:cs="Arial"/>
        </w:rPr>
        <w:t>,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jako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zarządzający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specjalną</w:t>
      </w:r>
      <w:r w:rsidR="000F74D8">
        <w:rPr>
          <w:rFonts w:ascii="Verdana" w:hAnsi="Verdana" w:cs="Arial"/>
        </w:rPr>
        <w:t xml:space="preserve"> str</w:t>
      </w:r>
      <w:r w:rsidRPr="000F74D8">
        <w:rPr>
          <w:rFonts w:ascii="Verdana" w:hAnsi="Verdana" w:cs="Arial"/>
        </w:rPr>
        <w:t>efą</w:t>
      </w:r>
      <w:r w:rsid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ekonomiczną</w:t>
      </w:r>
      <w:r w:rsidR="000F74D8">
        <w:rPr>
          <w:rFonts w:ascii="Verdana" w:hAnsi="Verdana" w:cs="Arial"/>
        </w:rPr>
        <w:t xml:space="preserve"> </w:t>
      </w:r>
      <w:r w:rsidR="006F201D">
        <w:rPr>
          <w:rFonts w:ascii="Verdana" w:hAnsi="Verdana" w:cs="Arial"/>
        </w:rPr>
        <w:t>i</w:t>
      </w:r>
      <w:r w:rsidRPr="000F74D8">
        <w:rPr>
          <w:rFonts w:ascii="Verdana" w:hAnsi="Verdana" w:cs="Arial"/>
        </w:rPr>
        <w:t>nformuje:</w:t>
      </w:r>
      <w:r w:rsidR="000F74D8">
        <w:rPr>
          <w:rFonts w:ascii="Verdana" w:hAnsi="Verdana" w:cs="Arial"/>
        </w:rPr>
        <w:t xml:space="preserve"> </w:t>
      </w:r>
    </w:p>
    <w:p w14:paraId="72D7FE64" w14:textId="07CD7BD7" w:rsidR="000F74D8" w:rsidRDefault="00793EBF" w:rsidP="005E05AB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dniu</w:t>
      </w:r>
      <w:r w:rsidR="000F74D8">
        <w:rPr>
          <w:rFonts w:ascii="Verdana" w:hAnsi="Verdana" w:cs="Arial"/>
        </w:rPr>
        <w:t xml:space="preserve"> </w:t>
      </w:r>
      <w:r w:rsidR="00326980">
        <w:rPr>
          <w:rFonts w:ascii="Verdana" w:hAnsi="Verdana" w:cs="Arial"/>
        </w:rPr>
        <w:t>22</w:t>
      </w:r>
      <w:r w:rsidR="005E05AB">
        <w:rPr>
          <w:rFonts w:ascii="Verdana" w:hAnsi="Verdana" w:cs="Arial"/>
        </w:rPr>
        <w:t>.</w:t>
      </w:r>
      <w:r w:rsidR="00D36A63">
        <w:rPr>
          <w:rFonts w:ascii="Verdana" w:hAnsi="Verdana" w:cs="Arial"/>
        </w:rPr>
        <w:t>1</w:t>
      </w:r>
      <w:r w:rsidR="00326980">
        <w:rPr>
          <w:rFonts w:ascii="Verdana" w:hAnsi="Verdana" w:cs="Arial"/>
        </w:rPr>
        <w:t>1</w:t>
      </w:r>
      <w:r w:rsidR="005E05AB">
        <w:rPr>
          <w:rFonts w:ascii="Verdana" w:hAnsi="Verdana" w:cs="Arial"/>
        </w:rPr>
        <w:t>.202</w:t>
      </w:r>
      <w:r w:rsidR="00326980">
        <w:rPr>
          <w:rFonts w:ascii="Verdana" w:hAnsi="Verdana" w:cs="Arial"/>
        </w:rPr>
        <w:t>4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r.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na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stronie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Katowickiej</w:t>
      </w:r>
      <w:r w:rsidR="000F74D8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SSE</w:t>
      </w:r>
      <w:r w:rsidR="000F74D8">
        <w:rPr>
          <w:rFonts w:ascii="Verdana" w:hAnsi="Verdana" w:cs="Arial"/>
        </w:rPr>
        <w:t> </w:t>
      </w:r>
      <w:r w:rsidR="005D53E9" w:rsidRPr="000F74D8">
        <w:rPr>
          <w:rFonts w:ascii="Verdana" w:hAnsi="Verdana" w:cs="Arial"/>
        </w:rPr>
        <w:t>S.A.:</w:t>
      </w:r>
      <w:r w:rsidR="000F74D8">
        <w:rPr>
          <w:rFonts w:ascii="Verdana" w:hAnsi="Verdana" w:cs="Arial"/>
        </w:rPr>
        <w:t xml:space="preserve"> </w:t>
      </w:r>
      <w:hyperlink r:id="rId4" w:history="1">
        <w:r w:rsidR="0041677F" w:rsidRPr="000A33BA">
          <w:rPr>
            <w:rStyle w:val="Hipercze"/>
            <w:rFonts w:ascii="Verdana" w:hAnsi="Verdana" w:cs="Arial"/>
          </w:rPr>
          <w:t>www.ksse.com.pl</w:t>
        </w:r>
      </w:hyperlink>
      <w:r w:rsidR="0041677F">
        <w:rPr>
          <w:rFonts w:ascii="Verdana" w:hAnsi="Verdana" w:cs="Arial"/>
        </w:rPr>
        <w:t xml:space="preserve"> u</w:t>
      </w:r>
      <w:r w:rsidR="005D53E9" w:rsidRPr="000F74D8">
        <w:rPr>
          <w:rFonts w:ascii="Verdana" w:hAnsi="Verdana" w:cs="Arial"/>
        </w:rPr>
        <w:t xml:space="preserve">kazało się ogłoszenie o organizacji przetargu mającego na celu wyłonienie nabywcy następującej nieruchomości: </w:t>
      </w:r>
    </w:p>
    <w:p w14:paraId="63473890" w14:textId="7CAFDF5B" w:rsidR="00772379" w:rsidRDefault="00793EBF" w:rsidP="005E05AB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</w:t>
      </w:r>
      <w:r w:rsidR="005D53E9" w:rsidRPr="000F74D8">
        <w:rPr>
          <w:rFonts w:ascii="Verdana" w:hAnsi="Verdana" w:cs="Arial"/>
        </w:rPr>
        <w:t xml:space="preserve">ieruchomość gruntowa </w:t>
      </w:r>
      <w:r w:rsidR="00016768">
        <w:rPr>
          <w:rFonts w:ascii="Verdana" w:hAnsi="Verdana" w:cs="Arial"/>
        </w:rPr>
        <w:t xml:space="preserve">o powierzchni </w:t>
      </w:r>
      <w:r w:rsidR="00D36A63">
        <w:rPr>
          <w:rFonts w:ascii="Verdana" w:hAnsi="Verdana" w:cs="Arial"/>
        </w:rPr>
        <w:t>18</w:t>
      </w:r>
      <w:r w:rsidR="005B79E5" w:rsidRPr="005B79E5">
        <w:rPr>
          <w:rFonts w:ascii="Verdana" w:hAnsi="Verdana" w:cs="Arial"/>
        </w:rPr>
        <w:t>,</w:t>
      </w:r>
      <w:r w:rsidR="00D36A63">
        <w:rPr>
          <w:rFonts w:ascii="Verdana" w:hAnsi="Verdana" w:cs="Arial"/>
        </w:rPr>
        <w:t xml:space="preserve">2875 </w:t>
      </w:r>
      <w:r w:rsidR="00016768" w:rsidRPr="000F74D8">
        <w:rPr>
          <w:rFonts w:ascii="Verdana" w:hAnsi="Verdana" w:cs="Arial"/>
        </w:rPr>
        <w:t>ha</w:t>
      </w:r>
      <w:r w:rsidR="005B79E5">
        <w:rPr>
          <w:rFonts w:ascii="Verdana" w:hAnsi="Verdana" w:cs="Arial"/>
        </w:rPr>
        <w:t xml:space="preserve">, </w:t>
      </w:r>
      <w:r w:rsidR="005B79E5" w:rsidRPr="000F74D8">
        <w:rPr>
          <w:rFonts w:ascii="Verdana" w:hAnsi="Verdana" w:cs="Arial"/>
        </w:rPr>
        <w:t>położona</w:t>
      </w:r>
      <w:r w:rsidR="005D53E9" w:rsidRPr="000F74D8">
        <w:rPr>
          <w:rFonts w:ascii="Verdana" w:hAnsi="Verdana" w:cs="Arial"/>
        </w:rPr>
        <w:t xml:space="preserve"> w</w:t>
      </w:r>
      <w:r w:rsidR="00E015E9">
        <w:rPr>
          <w:rFonts w:ascii="Verdana" w:hAnsi="Verdana" w:cs="Arial"/>
        </w:rPr>
        <w:t xml:space="preserve"> </w:t>
      </w:r>
      <w:r w:rsidR="00D36A63">
        <w:rPr>
          <w:rFonts w:ascii="Verdana" w:hAnsi="Verdana" w:cs="Arial"/>
        </w:rPr>
        <w:t>Zawierciu</w:t>
      </w:r>
      <w:r w:rsidR="005D53E9" w:rsidRPr="000F74D8">
        <w:rPr>
          <w:rFonts w:ascii="Verdana" w:hAnsi="Verdana" w:cs="Arial"/>
        </w:rPr>
        <w:t>,</w:t>
      </w:r>
      <w:r w:rsidR="000F74D8">
        <w:rPr>
          <w:rFonts w:ascii="Verdana" w:hAnsi="Verdana" w:cs="Arial"/>
        </w:rPr>
        <w:t xml:space="preserve"> obręb </w:t>
      </w:r>
      <w:r w:rsidR="00D36A63">
        <w:rPr>
          <w:rFonts w:ascii="Verdana" w:hAnsi="Verdana" w:cs="Arial"/>
        </w:rPr>
        <w:t>Marciszów</w:t>
      </w:r>
      <w:r w:rsidR="000F74D8">
        <w:rPr>
          <w:rFonts w:ascii="Verdana" w:hAnsi="Verdana" w:cs="Arial"/>
        </w:rPr>
        <w:t xml:space="preserve">, </w:t>
      </w:r>
      <w:r w:rsidR="005D53E9" w:rsidRPr="000F74D8">
        <w:rPr>
          <w:rFonts w:ascii="Verdana" w:hAnsi="Verdana" w:cs="Arial"/>
        </w:rPr>
        <w:t>obejmująca</w:t>
      </w:r>
      <w:r w:rsidR="00E015E9">
        <w:rPr>
          <w:rFonts w:ascii="Verdana" w:hAnsi="Verdana" w:cs="Arial"/>
        </w:rPr>
        <w:t xml:space="preserve"> </w:t>
      </w:r>
      <w:r w:rsidR="005D53E9" w:rsidRPr="000F74D8">
        <w:rPr>
          <w:rFonts w:ascii="Verdana" w:hAnsi="Verdana" w:cs="Arial"/>
        </w:rPr>
        <w:t>działk</w:t>
      </w:r>
      <w:r w:rsidR="00D36A63">
        <w:rPr>
          <w:rFonts w:ascii="Verdana" w:hAnsi="Verdana" w:cs="Arial"/>
        </w:rPr>
        <w:t>ę</w:t>
      </w:r>
      <w:r w:rsidR="000F74D8">
        <w:rPr>
          <w:rFonts w:ascii="Verdana" w:hAnsi="Verdana" w:cs="Arial"/>
        </w:rPr>
        <w:t xml:space="preserve"> </w:t>
      </w:r>
      <w:r w:rsidR="00D36A63">
        <w:rPr>
          <w:rFonts w:ascii="Verdana" w:hAnsi="Verdana" w:cs="Arial"/>
        </w:rPr>
        <w:t>ewidencyjną 1471/21</w:t>
      </w:r>
      <w:r w:rsidR="007F2DA1">
        <w:rPr>
          <w:rFonts w:ascii="Verdana" w:hAnsi="Verdana" w:cs="Arial"/>
        </w:rPr>
        <w:t xml:space="preserve">, </w:t>
      </w:r>
      <w:r w:rsidR="00E015E9">
        <w:rPr>
          <w:rFonts w:ascii="Verdana" w:hAnsi="Verdana" w:cs="Arial"/>
        </w:rPr>
        <w:t>dla której w Są</w:t>
      </w:r>
      <w:r w:rsidR="001B162F">
        <w:rPr>
          <w:rFonts w:ascii="Verdana" w:hAnsi="Verdana" w:cs="Arial"/>
        </w:rPr>
        <w:t xml:space="preserve">dzie Rejonowym w </w:t>
      </w:r>
      <w:r w:rsidR="00D36A63">
        <w:rPr>
          <w:rFonts w:ascii="Verdana" w:hAnsi="Verdana" w:cs="Arial"/>
        </w:rPr>
        <w:t xml:space="preserve">Zawierciu </w:t>
      </w:r>
      <w:r w:rsidR="001B162F">
        <w:rPr>
          <w:rFonts w:ascii="Verdana" w:hAnsi="Verdana" w:cs="Arial"/>
        </w:rPr>
        <w:t xml:space="preserve">prowadzona jest księga wieczysta </w:t>
      </w:r>
      <w:r w:rsidR="008041BD" w:rsidRPr="00097361">
        <w:rPr>
          <w:rStyle w:val="Brak"/>
          <w:rFonts w:ascii="Verdana" w:hAnsi="Verdana" w:cs="Times New Roman"/>
          <w:spacing w:val="-6"/>
        </w:rPr>
        <w:t>nr CZ1Z/00078901/5</w:t>
      </w:r>
      <w:r w:rsidR="00E015E9">
        <w:rPr>
          <w:rFonts w:ascii="Verdana" w:hAnsi="Verdana" w:cs="Arial"/>
        </w:rPr>
        <w:t xml:space="preserve">. </w:t>
      </w:r>
    </w:p>
    <w:p w14:paraId="3E51DE6E" w14:textId="77777777" w:rsidR="00840E32" w:rsidRDefault="005D53E9" w:rsidP="005E05AB">
      <w:pPr>
        <w:jc w:val="both"/>
        <w:rPr>
          <w:rFonts w:ascii="Verdana" w:hAnsi="Verdana" w:cs="Arial"/>
        </w:rPr>
      </w:pPr>
      <w:r w:rsidRPr="000F74D8">
        <w:rPr>
          <w:rFonts w:ascii="Verdana" w:hAnsi="Verdana" w:cs="Arial"/>
        </w:rPr>
        <w:t>Szczegółowe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warunki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>przetargu</w:t>
      </w:r>
      <w:r w:rsidR="000F74D8" w:rsidRPr="000F74D8">
        <w:rPr>
          <w:rFonts w:ascii="Verdana" w:hAnsi="Verdana" w:cs="Arial"/>
        </w:rPr>
        <w:t xml:space="preserve"> </w:t>
      </w:r>
      <w:r w:rsidRPr="000F74D8">
        <w:rPr>
          <w:rFonts w:ascii="Verdana" w:hAnsi="Verdana" w:cs="Arial"/>
        </w:rPr>
        <w:t xml:space="preserve">określone są w ogłoszeniu zamieszczonym na stronie: </w:t>
      </w:r>
      <w:hyperlink r:id="rId5" w:history="1">
        <w:r w:rsidR="00016768" w:rsidRPr="000A33BA">
          <w:rPr>
            <w:rStyle w:val="Hipercze"/>
            <w:rFonts w:ascii="Verdana" w:hAnsi="Verdana" w:cs="Arial"/>
          </w:rPr>
          <w:t>www.ksse.com.pl</w:t>
        </w:r>
      </w:hyperlink>
    </w:p>
    <w:p w14:paraId="65CEEDF0" w14:textId="77777777" w:rsidR="00016768" w:rsidRPr="000F74D8" w:rsidRDefault="00016768">
      <w:pPr>
        <w:rPr>
          <w:rFonts w:ascii="Verdana" w:hAnsi="Verdana" w:cs="Arial"/>
        </w:rPr>
      </w:pPr>
    </w:p>
    <w:sectPr w:rsidR="00016768" w:rsidRPr="000F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9"/>
    <w:rsid w:val="00012B5A"/>
    <w:rsid w:val="00016768"/>
    <w:rsid w:val="000F74D8"/>
    <w:rsid w:val="001B162F"/>
    <w:rsid w:val="00256A64"/>
    <w:rsid w:val="00326980"/>
    <w:rsid w:val="003560DF"/>
    <w:rsid w:val="003C70C0"/>
    <w:rsid w:val="0041677F"/>
    <w:rsid w:val="005266BF"/>
    <w:rsid w:val="00553501"/>
    <w:rsid w:val="005B79E5"/>
    <w:rsid w:val="005D53E9"/>
    <w:rsid w:val="005E05AB"/>
    <w:rsid w:val="00660996"/>
    <w:rsid w:val="006D1B44"/>
    <w:rsid w:val="006F201D"/>
    <w:rsid w:val="00772379"/>
    <w:rsid w:val="00793EBF"/>
    <w:rsid w:val="007F2DA1"/>
    <w:rsid w:val="008041BD"/>
    <w:rsid w:val="00840E32"/>
    <w:rsid w:val="0087406C"/>
    <w:rsid w:val="00B6449D"/>
    <w:rsid w:val="00D36A63"/>
    <w:rsid w:val="00E015E9"/>
    <w:rsid w:val="00ED68F7"/>
    <w:rsid w:val="00EF5741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140F"/>
  <w15:docId w15:val="{BF8FAF5F-CAEA-1C49-9D0A-47AF51BC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77F"/>
    <w:rPr>
      <w:color w:val="0000FF" w:themeColor="hyperlink"/>
      <w:u w:val="single"/>
    </w:rPr>
  </w:style>
  <w:style w:type="character" w:customStyle="1" w:styleId="Brak">
    <w:name w:val="Brak"/>
    <w:rsid w:val="0080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se.com.pl" TargetMode="External"/><Relationship Id="rId4" Type="http://schemas.openxmlformats.org/officeDocument/2006/relationships/hyperlink" Target="http://www.kss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Kamila  Złotnik</cp:lastModifiedBy>
  <cp:revision>2</cp:revision>
  <cp:lastPrinted>2023-12-14T07:14:00Z</cp:lastPrinted>
  <dcterms:created xsi:type="dcterms:W3CDTF">2024-11-19T09:56:00Z</dcterms:created>
  <dcterms:modified xsi:type="dcterms:W3CDTF">2024-11-19T09:56:00Z</dcterms:modified>
</cp:coreProperties>
</file>