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D56E5" w14:textId="77777777" w:rsidR="00747091" w:rsidRDefault="00747091" w:rsidP="009546FE">
      <w:pPr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jc w:val="center"/>
        <w:rPr>
          <w:rFonts w:eastAsia="Arial Unicode MS"/>
          <w:b/>
          <w:bCs/>
          <w:color w:val="000000"/>
          <w:sz w:val="24"/>
          <w:szCs w:val="24"/>
          <w:u w:color="000000"/>
          <w:bdr w:val="nil"/>
        </w:rPr>
      </w:pPr>
    </w:p>
    <w:p w14:paraId="00556FAD" w14:textId="77777777" w:rsidR="009546FE" w:rsidRPr="009546FE" w:rsidRDefault="009546FE" w:rsidP="009546FE">
      <w:pPr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jc w:val="center"/>
        <w:rPr>
          <w:rFonts w:eastAsia="Arial Unicode MS"/>
          <w:b/>
          <w:bCs/>
          <w:color w:val="000000"/>
          <w:sz w:val="28"/>
          <w:szCs w:val="24"/>
          <w:u w:color="000000"/>
          <w:bdr w:val="nil"/>
        </w:rPr>
      </w:pPr>
      <w:r w:rsidRPr="009546FE">
        <w:rPr>
          <w:rFonts w:eastAsia="Arial Unicode MS"/>
          <w:b/>
          <w:bCs/>
          <w:color w:val="000000"/>
          <w:sz w:val="28"/>
          <w:szCs w:val="24"/>
          <w:u w:color="000000"/>
          <w:bdr w:val="nil"/>
        </w:rPr>
        <w:t>Umowa</w:t>
      </w:r>
    </w:p>
    <w:p w14:paraId="68A9E72F" w14:textId="77777777" w:rsidR="009546FE" w:rsidRPr="009546FE" w:rsidRDefault="009546FE" w:rsidP="009546FE">
      <w:pPr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jc w:val="left"/>
        <w:rPr>
          <w:rFonts w:eastAsia="Arial Unicode MS"/>
          <w:color w:val="000000"/>
          <w:sz w:val="24"/>
          <w:szCs w:val="24"/>
          <w:u w:color="000000"/>
          <w:bdr w:val="nil"/>
          <w:shd w:val="clear" w:color="auto" w:fill="FFFF00"/>
        </w:rPr>
      </w:pPr>
    </w:p>
    <w:p w14:paraId="5916DDC6" w14:textId="638E439C" w:rsidR="009546FE" w:rsidRPr="009546FE" w:rsidRDefault="009546FE" w:rsidP="009546FE">
      <w:pPr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ind w:right="567"/>
        <w:rPr>
          <w:rFonts w:eastAsia="Arial Unicode MS"/>
          <w:color w:val="000000"/>
          <w:sz w:val="24"/>
          <w:szCs w:val="24"/>
          <w:u w:color="000000"/>
          <w:bdr w:val="nil"/>
        </w:rPr>
      </w:pPr>
      <w:r w:rsidRPr="009546FE">
        <w:rPr>
          <w:rFonts w:eastAsia="Arial Unicode MS"/>
          <w:color w:val="000000"/>
          <w:sz w:val="24"/>
          <w:szCs w:val="24"/>
          <w:u w:color="000000"/>
          <w:bdr w:val="nil"/>
        </w:rPr>
        <w:t xml:space="preserve">zawarta w dniu </w:t>
      </w:r>
      <w:r w:rsidR="00454973">
        <w:rPr>
          <w:rFonts w:eastAsia="Arial Unicode MS"/>
          <w:color w:val="000000"/>
          <w:sz w:val="24"/>
          <w:szCs w:val="24"/>
          <w:u w:color="000000"/>
          <w:bdr w:val="nil"/>
        </w:rPr>
        <w:t>………………………………………..</w:t>
      </w:r>
      <w:r w:rsidRPr="009546FE">
        <w:rPr>
          <w:rFonts w:eastAsia="Arial Unicode MS"/>
          <w:color w:val="000000"/>
          <w:sz w:val="24"/>
          <w:szCs w:val="24"/>
          <w:u w:color="000000"/>
          <w:bdr w:val="nil"/>
        </w:rPr>
        <w:t xml:space="preserve"> w Katowicach pomiędzy:</w:t>
      </w:r>
    </w:p>
    <w:p w14:paraId="5D46EC24" w14:textId="77777777" w:rsidR="009546FE" w:rsidRPr="009546FE" w:rsidRDefault="009546FE" w:rsidP="009546F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88" w:lineRule="auto"/>
        <w:ind w:left="360"/>
        <w:rPr>
          <w:b/>
          <w:bCs/>
          <w:color w:val="000000"/>
          <w:sz w:val="24"/>
          <w:szCs w:val="24"/>
          <w:u w:color="000000"/>
          <w:bdr w:val="nil"/>
        </w:rPr>
      </w:pPr>
    </w:p>
    <w:p w14:paraId="04DDFA8C" w14:textId="77777777" w:rsidR="009546FE" w:rsidRPr="009546FE" w:rsidRDefault="009546FE" w:rsidP="009546F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88" w:lineRule="auto"/>
        <w:rPr>
          <w:color w:val="000000"/>
          <w:sz w:val="24"/>
          <w:szCs w:val="24"/>
          <w:u w:color="000000"/>
          <w:bdr w:val="nil"/>
        </w:rPr>
      </w:pPr>
      <w:r w:rsidRPr="009546FE">
        <w:rPr>
          <w:b/>
          <w:bCs/>
          <w:color w:val="000000"/>
          <w:sz w:val="24"/>
          <w:szCs w:val="24"/>
          <w:u w:color="000000"/>
          <w:bdr w:val="nil"/>
        </w:rPr>
        <w:t>KATOWICKĄ SPECJALNĄ STREFĄ EKONOMICZNĄ S.A.</w:t>
      </w:r>
      <w:r w:rsidRPr="009546FE">
        <w:rPr>
          <w:color w:val="000000"/>
          <w:sz w:val="24"/>
          <w:szCs w:val="24"/>
          <w:u w:color="000000"/>
          <w:bdr w:val="nil"/>
        </w:rPr>
        <w:t xml:space="preserve"> z siedzibą w Katowicach (40-026) przy ul. Wojewódzkiej 42, wpisaną do Rejestru Przedsiębiorców prowadzonego przez Sąd Rejonowy Katowice-Wschód w Katowicach, Wydział VIII Gospodarczy Krajowego Rejestru Sądowego pod numerem KRS 0000106403, NIP 9541300712, Regon 273073527 o kapitale zakładowym 9.176.000 zł opłaconym w całości, zwaną </w:t>
      </w:r>
      <w:r w:rsidRPr="009546FE">
        <w:rPr>
          <w:b/>
          <w:color w:val="000000"/>
          <w:sz w:val="24"/>
          <w:szCs w:val="24"/>
          <w:u w:color="000000"/>
          <w:bdr w:val="nil"/>
        </w:rPr>
        <w:t>Zamawiającym</w:t>
      </w:r>
      <w:r w:rsidRPr="009546FE">
        <w:rPr>
          <w:color w:val="000000"/>
          <w:sz w:val="24"/>
          <w:szCs w:val="24"/>
          <w:u w:color="000000"/>
          <w:bdr w:val="nil"/>
        </w:rPr>
        <w:t>, reprezentowaną przez:</w:t>
      </w:r>
    </w:p>
    <w:p w14:paraId="52E17BB0" w14:textId="77777777" w:rsidR="009546FE" w:rsidRPr="009546FE" w:rsidRDefault="009546FE" w:rsidP="009546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ind w:left="708"/>
        <w:rPr>
          <w:rFonts w:eastAsia="Arial Unicode MS"/>
          <w:color w:val="000000"/>
          <w:sz w:val="24"/>
          <w:szCs w:val="24"/>
          <w:u w:color="000000"/>
          <w:bdr w:val="nil"/>
        </w:rPr>
      </w:pPr>
      <w:r w:rsidRPr="009546FE">
        <w:rPr>
          <w:rFonts w:eastAsia="Arial Unicode MS"/>
          <w:color w:val="000000"/>
          <w:sz w:val="24"/>
          <w:szCs w:val="24"/>
          <w:u w:color="000000"/>
          <w:bdr w:val="nil"/>
        </w:rPr>
        <w:t>Pana dr Janusza Michałka - Prezesa Zarządu</w:t>
      </w:r>
    </w:p>
    <w:p w14:paraId="2F52FCEF" w14:textId="77777777" w:rsidR="009546FE" w:rsidRPr="009546FE" w:rsidRDefault="009546FE" w:rsidP="009546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ind w:left="708"/>
        <w:rPr>
          <w:rFonts w:eastAsia="Arial Unicode MS"/>
          <w:color w:val="000000"/>
          <w:sz w:val="24"/>
          <w:szCs w:val="24"/>
          <w:u w:color="000000"/>
          <w:bdr w:val="nil"/>
        </w:rPr>
      </w:pPr>
      <w:r w:rsidRPr="009546FE">
        <w:rPr>
          <w:rFonts w:eastAsia="Arial Unicode MS"/>
          <w:color w:val="000000"/>
          <w:sz w:val="24"/>
          <w:szCs w:val="24"/>
          <w:u w:color="000000"/>
          <w:bdr w:val="nil"/>
        </w:rPr>
        <w:t>Pana Jacka Bialika- Wiceprezesa Zarządu</w:t>
      </w:r>
    </w:p>
    <w:p w14:paraId="1DBE292E" w14:textId="77777777" w:rsidR="009546FE" w:rsidRPr="009546FE" w:rsidRDefault="009546FE" w:rsidP="009546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rPr>
          <w:rFonts w:eastAsia="Arial Unicode MS"/>
          <w:color w:val="000000"/>
          <w:sz w:val="24"/>
          <w:szCs w:val="24"/>
          <w:u w:color="000000"/>
          <w:bdr w:val="nil"/>
        </w:rPr>
      </w:pPr>
    </w:p>
    <w:p w14:paraId="233E80B6" w14:textId="77777777" w:rsidR="009546FE" w:rsidRPr="009546FE" w:rsidRDefault="009546FE" w:rsidP="009546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rPr>
          <w:rFonts w:eastAsia="Arial Unicode MS"/>
          <w:color w:val="000000"/>
          <w:sz w:val="24"/>
          <w:szCs w:val="24"/>
          <w:u w:color="000000"/>
          <w:bdr w:val="nil"/>
        </w:rPr>
      </w:pPr>
      <w:r w:rsidRPr="009546FE">
        <w:rPr>
          <w:rFonts w:eastAsia="Arial Unicode MS"/>
          <w:color w:val="000000"/>
          <w:sz w:val="24"/>
          <w:szCs w:val="24"/>
          <w:u w:color="000000"/>
          <w:bdr w:val="nil"/>
        </w:rPr>
        <w:t>a</w:t>
      </w:r>
    </w:p>
    <w:p w14:paraId="2FDC8608" w14:textId="77777777" w:rsidR="009546FE" w:rsidRPr="009546FE" w:rsidRDefault="009546FE" w:rsidP="009546FE">
      <w:pPr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ind w:right="617"/>
        <w:rPr>
          <w:rFonts w:eastAsia="Arial Unicode MS"/>
          <w:color w:val="000000"/>
          <w:sz w:val="24"/>
          <w:szCs w:val="24"/>
          <w:u w:color="000000"/>
          <w:bdr w:val="nil"/>
          <w:shd w:val="clear" w:color="auto" w:fill="FFFF00"/>
        </w:rPr>
      </w:pPr>
    </w:p>
    <w:p w14:paraId="61C5E711" w14:textId="09D16402" w:rsidR="009546FE" w:rsidRPr="009546FE" w:rsidRDefault="00454973" w:rsidP="009546FE">
      <w:pPr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ind w:left="708"/>
        <w:rPr>
          <w:rFonts w:eastAsia="Arial Unicode MS"/>
          <w:color w:val="000000"/>
          <w:sz w:val="24"/>
          <w:szCs w:val="24"/>
          <w:u w:color="000000"/>
          <w:bdr w:val="nil"/>
        </w:rPr>
      </w:pPr>
      <w:r>
        <w:rPr>
          <w:b/>
          <w:color w:val="000000"/>
          <w:sz w:val="24"/>
          <w:szCs w:val="24"/>
          <w:u w:color="000000"/>
          <w:bdr w:val="nil"/>
        </w:rPr>
        <w:t>…………………………………………………………………………………………..</w:t>
      </w:r>
    </w:p>
    <w:p w14:paraId="003E5D3B" w14:textId="77777777" w:rsidR="009546FE" w:rsidRPr="009546FE" w:rsidRDefault="009546FE" w:rsidP="009546FE">
      <w:pPr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ind w:left="426" w:right="617"/>
        <w:rPr>
          <w:rFonts w:eastAsia="Arial Unicode MS"/>
          <w:color w:val="000000"/>
          <w:sz w:val="24"/>
          <w:szCs w:val="24"/>
          <w:u w:color="000000"/>
          <w:bdr w:val="nil"/>
        </w:rPr>
      </w:pPr>
    </w:p>
    <w:p w14:paraId="738B630B" w14:textId="449625BC" w:rsidR="009546FE" w:rsidRPr="009546FE" w:rsidRDefault="009546FE" w:rsidP="00747091">
      <w:pPr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rPr>
          <w:rFonts w:eastAsia="Arial Unicode MS"/>
          <w:color w:val="000000"/>
          <w:sz w:val="24"/>
          <w:szCs w:val="24"/>
          <w:u w:color="000000"/>
          <w:bdr w:val="nil"/>
        </w:rPr>
      </w:pPr>
      <w:r w:rsidRPr="009546FE">
        <w:rPr>
          <w:rFonts w:eastAsia="Arial Unicode MS"/>
          <w:color w:val="000000"/>
          <w:sz w:val="24"/>
          <w:szCs w:val="24"/>
          <w:u w:color="000000"/>
          <w:bdr w:val="nil"/>
        </w:rPr>
        <w:t xml:space="preserve">Niniejsza umowa realizowana jest w związku z wykonaniem zadań realizowanych przez Katowicką SSE w ramach projektu </w:t>
      </w:r>
      <w:r w:rsidRPr="009546FE">
        <w:rPr>
          <w:rFonts w:ascii="Verdana-Bold" w:eastAsia="Arial Unicode MS" w:hAnsi="Verdana-Bold"/>
          <w:b/>
          <w:bCs/>
          <w:color w:val="000000"/>
          <w:sz w:val="24"/>
          <w:szCs w:val="24"/>
          <w:u w:color="000000"/>
          <w:bdr w:val="nil"/>
        </w:rPr>
        <w:t>Program Operacyjny Wiedza Edukacja Rozwój</w:t>
      </w:r>
      <w:r w:rsidRPr="009546FE">
        <w:rPr>
          <w:rFonts w:eastAsia="Arial Unicode MS"/>
          <w:color w:val="000000"/>
          <w:sz w:val="24"/>
          <w:szCs w:val="24"/>
          <w:u w:color="000000"/>
          <w:bdr w:val="nil"/>
        </w:rPr>
        <w:t xml:space="preserve"> 2014-2020; nr umowy UDA-POWR.02.12.00-00-SR01/17-00. Umowa zawarta jest z wykonawcą wyłonionym w drodze postępowania konkursowego – zapytanie poprzez Bazę Konkurencyjności ofert ogłoszonym pod nr ZAPYTANIE OFERTOWE NR 3</w:t>
      </w:r>
      <w:r w:rsidR="00454973">
        <w:rPr>
          <w:rFonts w:eastAsia="Arial Unicode MS"/>
          <w:color w:val="000000"/>
          <w:sz w:val="24"/>
          <w:szCs w:val="24"/>
          <w:u w:color="000000"/>
          <w:bdr w:val="nil"/>
        </w:rPr>
        <w:t>4</w:t>
      </w:r>
      <w:r w:rsidRPr="009546FE">
        <w:rPr>
          <w:rFonts w:eastAsia="Arial Unicode MS"/>
          <w:color w:val="000000"/>
          <w:sz w:val="24"/>
          <w:szCs w:val="24"/>
          <w:u w:color="000000"/>
          <w:bdr w:val="nil"/>
        </w:rPr>
        <w:t>/ UDA-POWR.02.12.00-00-SR01/17-00.</w:t>
      </w:r>
    </w:p>
    <w:p w14:paraId="45638932" w14:textId="77777777" w:rsidR="009546FE" w:rsidRPr="009546FE" w:rsidRDefault="009546FE" w:rsidP="009546F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356"/>
        </w:tabs>
        <w:spacing w:line="288" w:lineRule="auto"/>
        <w:ind w:right="50"/>
        <w:rPr>
          <w:rFonts w:eastAsia="Arial Unicode MS"/>
          <w:color w:val="000000"/>
          <w:sz w:val="24"/>
          <w:szCs w:val="24"/>
          <w:u w:color="000000"/>
          <w:bdr w:val="nil"/>
        </w:rPr>
      </w:pPr>
    </w:p>
    <w:p w14:paraId="1693101E" w14:textId="77777777" w:rsidR="009546FE" w:rsidRPr="009546FE" w:rsidRDefault="009546FE" w:rsidP="009546FE">
      <w:pPr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ind w:left="426" w:right="617"/>
        <w:rPr>
          <w:rFonts w:eastAsia="Arial Unicode MS"/>
          <w:color w:val="000000"/>
          <w:sz w:val="24"/>
          <w:szCs w:val="24"/>
          <w:u w:color="000000"/>
          <w:bdr w:val="nil"/>
        </w:rPr>
      </w:pPr>
    </w:p>
    <w:p w14:paraId="22DE1748" w14:textId="77777777" w:rsidR="009546FE" w:rsidRPr="009546FE" w:rsidRDefault="009546FE" w:rsidP="009546FE">
      <w:pPr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ind w:left="426" w:right="617"/>
        <w:rPr>
          <w:rFonts w:eastAsia="Arial Unicode MS"/>
          <w:color w:val="000000"/>
          <w:sz w:val="24"/>
          <w:szCs w:val="24"/>
          <w:u w:color="000000"/>
          <w:bdr w:val="nil"/>
        </w:rPr>
      </w:pPr>
    </w:p>
    <w:p w14:paraId="3D2FEA77" w14:textId="55C811F2" w:rsidR="009546FE" w:rsidRDefault="009546FE" w:rsidP="009546FE">
      <w:pPr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jc w:val="center"/>
        <w:rPr>
          <w:rFonts w:eastAsia="Arial Unicode MS"/>
          <w:b/>
          <w:bCs/>
          <w:color w:val="000000"/>
          <w:sz w:val="24"/>
          <w:szCs w:val="24"/>
          <w:u w:color="000000"/>
          <w:bdr w:val="nil"/>
        </w:rPr>
      </w:pPr>
      <w:r w:rsidRPr="00454973">
        <w:rPr>
          <w:rFonts w:eastAsia="Arial Unicode MS"/>
          <w:b/>
          <w:bCs/>
          <w:color w:val="000000"/>
          <w:sz w:val="24"/>
          <w:szCs w:val="24"/>
          <w:u w:color="000000"/>
          <w:bdr w:val="nil"/>
        </w:rPr>
        <w:t>§1 Przedmiot Umowy</w:t>
      </w:r>
    </w:p>
    <w:p w14:paraId="77654F65" w14:textId="77777777" w:rsidR="00454973" w:rsidRPr="00454973" w:rsidRDefault="00454973" w:rsidP="009546FE">
      <w:pPr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jc w:val="center"/>
        <w:rPr>
          <w:rFonts w:eastAsia="Arial Unicode MS"/>
          <w:b/>
          <w:bCs/>
          <w:color w:val="000000"/>
          <w:sz w:val="24"/>
          <w:szCs w:val="24"/>
          <w:u w:color="000000"/>
          <w:bdr w:val="nil"/>
        </w:rPr>
      </w:pPr>
    </w:p>
    <w:p w14:paraId="7242B1BE" w14:textId="7D52CDE9" w:rsidR="009546FE" w:rsidRPr="00454973" w:rsidRDefault="00454973" w:rsidP="009C113A">
      <w:pPr>
        <w:spacing w:line="276" w:lineRule="auto"/>
        <w:rPr>
          <w:rFonts w:eastAsia="Arial Unicode MS"/>
          <w:color w:val="000000"/>
          <w:sz w:val="24"/>
          <w:szCs w:val="24"/>
          <w:u w:color="000000"/>
          <w:bdr w:val="nil"/>
        </w:rPr>
      </w:pPr>
      <w:r>
        <w:rPr>
          <w:rFonts w:eastAsia="Arial Unicode MS"/>
          <w:color w:val="000000"/>
          <w:sz w:val="24"/>
          <w:szCs w:val="24"/>
          <w:u w:color="000000"/>
          <w:bdr w:val="nil"/>
        </w:rPr>
        <w:t>1.</w:t>
      </w:r>
      <w:r w:rsidR="009546FE" w:rsidRPr="00454973">
        <w:rPr>
          <w:rFonts w:eastAsia="Arial Unicode MS"/>
          <w:color w:val="000000"/>
          <w:sz w:val="24"/>
          <w:szCs w:val="24"/>
          <w:u w:color="000000"/>
          <w:bdr w:val="nil"/>
        </w:rPr>
        <w:t xml:space="preserve">Przedmiotem umowy jest </w:t>
      </w:r>
      <w:r w:rsidRPr="00454973">
        <w:rPr>
          <w:sz w:val="24"/>
          <w:szCs w:val="24"/>
        </w:rPr>
        <w:t>Opracowanie rekomendacji mogących wpłynąć na poprawę sytuacji pracowników w najtrudniejszej sytuacji na rynku pracy (edycja druga)</w:t>
      </w:r>
      <w:r w:rsidR="009C113A">
        <w:rPr>
          <w:sz w:val="24"/>
          <w:szCs w:val="24"/>
        </w:rPr>
        <w:t xml:space="preserve"> </w:t>
      </w:r>
      <w:r w:rsidRPr="00454973">
        <w:rPr>
          <w:sz w:val="24"/>
          <w:szCs w:val="24"/>
        </w:rPr>
        <w:t>w projekcie „Rada ds. kompetencji w sektorze motoryzacyjnym</w:t>
      </w:r>
      <w:r>
        <w:rPr>
          <w:sz w:val="24"/>
          <w:szCs w:val="24"/>
        </w:rPr>
        <w:t xml:space="preserve"> </w:t>
      </w:r>
      <w:r w:rsidRPr="00454973">
        <w:rPr>
          <w:sz w:val="24"/>
          <w:szCs w:val="24"/>
        </w:rPr>
        <w:t xml:space="preserve">(z uwzględnieniem </w:t>
      </w:r>
      <w:proofErr w:type="spellStart"/>
      <w:r w:rsidRPr="00454973">
        <w:rPr>
          <w:sz w:val="24"/>
          <w:szCs w:val="24"/>
        </w:rPr>
        <w:t>elektromobilności</w:t>
      </w:r>
      <w:proofErr w:type="spellEnd"/>
      <w:r w:rsidRPr="00454973">
        <w:rPr>
          <w:sz w:val="24"/>
          <w:szCs w:val="24"/>
        </w:rPr>
        <w:t>)”,</w:t>
      </w:r>
      <w:r w:rsidR="009546FE" w:rsidRPr="00454973">
        <w:rPr>
          <w:rFonts w:eastAsia="Arial Unicode MS"/>
          <w:color w:val="000000"/>
          <w:sz w:val="24"/>
          <w:szCs w:val="24"/>
          <w:u w:color="000000"/>
          <w:bdr w:val="nil"/>
        </w:rPr>
        <w:t xml:space="preserve"> o</w:t>
      </w:r>
      <w:r w:rsidR="009C113A">
        <w:rPr>
          <w:rFonts w:eastAsia="Arial Unicode MS"/>
          <w:color w:val="000000"/>
          <w:sz w:val="24"/>
          <w:szCs w:val="24"/>
          <w:u w:color="000000"/>
          <w:bdr w:val="nil"/>
        </w:rPr>
        <w:t> </w:t>
      </w:r>
      <w:r w:rsidR="009546FE" w:rsidRPr="00454973">
        <w:rPr>
          <w:rFonts w:eastAsia="Arial Unicode MS"/>
          <w:color w:val="000000"/>
          <w:sz w:val="24"/>
          <w:szCs w:val="24"/>
          <w:u w:color="000000"/>
          <w:bdr w:val="nil"/>
        </w:rPr>
        <w:t xml:space="preserve">którym mowa w preambule. </w:t>
      </w:r>
    </w:p>
    <w:p w14:paraId="03A9B00D" w14:textId="5C76B541" w:rsidR="009546FE" w:rsidRPr="00454973" w:rsidRDefault="00454973" w:rsidP="00454973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eastAsia="Arial Unicode MS"/>
          <w:color w:val="000000"/>
          <w:sz w:val="24"/>
          <w:szCs w:val="24"/>
          <w:u w:color="000000"/>
          <w:bdr w:val="nil"/>
        </w:rPr>
      </w:pPr>
      <w:r>
        <w:rPr>
          <w:rFonts w:eastAsia="Arial Unicode MS"/>
          <w:color w:val="000000"/>
          <w:sz w:val="24"/>
          <w:szCs w:val="24"/>
          <w:u w:color="000000"/>
          <w:bdr w:val="nil"/>
        </w:rPr>
        <w:t>2.</w:t>
      </w:r>
      <w:r w:rsidR="009546FE" w:rsidRPr="00454973">
        <w:rPr>
          <w:rFonts w:eastAsia="Arial Unicode MS"/>
          <w:color w:val="000000"/>
          <w:sz w:val="24"/>
          <w:szCs w:val="24"/>
          <w:u w:color="000000"/>
          <w:bdr w:val="nil"/>
        </w:rPr>
        <w:t>Szczegółowy opis przedmiotu i wymagań zawarty jest w załączniku nr 1 do umowy.</w:t>
      </w:r>
    </w:p>
    <w:p w14:paraId="1FD3971A" w14:textId="77777777" w:rsidR="009546FE" w:rsidRPr="009546FE" w:rsidRDefault="009546FE" w:rsidP="009546FE">
      <w:pPr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rPr>
          <w:rFonts w:eastAsia="Arial Unicode MS"/>
          <w:color w:val="000000"/>
          <w:sz w:val="24"/>
          <w:szCs w:val="24"/>
          <w:u w:color="000000"/>
          <w:bdr w:val="nil"/>
        </w:rPr>
      </w:pPr>
    </w:p>
    <w:p w14:paraId="135872A6" w14:textId="04A3D7C5" w:rsidR="009546FE" w:rsidRDefault="009546FE" w:rsidP="009546FE">
      <w:pPr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ind w:left="709"/>
        <w:rPr>
          <w:rFonts w:eastAsia="Arial Unicode MS"/>
          <w:color w:val="000000"/>
          <w:sz w:val="24"/>
          <w:szCs w:val="24"/>
          <w:u w:color="000000"/>
          <w:bdr w:val="nil"/>
        </w:rPr>
      </w:pPr>
    </w:p>
    <w:p w14:paraId="1C9960A2" w14:textId="77777777" w:rsidR="00454973" w:rsidRPr="009546FE" w:rsidRDefault="00454973" w:rsidP="009546FE">
      <w:pPr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ind w:left="709"/>
        <w:rPr>
          <w:rFonts w:eastAsia="Arial Unicode MS"/>
          <w:color w:val="000000"/>
          <w:sz w:val="24"/>
          <w:szCs w:val="24"/>
          <w:u w:color="000000"/>
          <w:bdr w:val="nil"/>
        </w:rPr>
      </w:pPr>
    </w:p>
    <w:p w14:paraId="4333189B" w14:textId="77777777" w:rsidR="009546FE" w:rsidRPr="009546FE" w:rsidRDefault="009546FE" w:rsidP="009546FE">
      <w:pPr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ind w:left="709"/>
        <w:jc w:val="center"/>
        <w:rPr>
          <w:rFonts w:eastAsia="Arial Unicode MS"/>
          <w:b/>
          <w:bCs/>
          <w:color w:val="000000"/>
          <w:sz w:val="24"/>
          <w:szCs w:val="24"/>
          <w:u w:color="000000"/>
          <w:bdr w:val="nil"/>
        </w:rPr>
      </w:pPr>
      <w:r w:rsidRPr="009546FE">
        <w:rPr>
          <w:rFonts w:eastAsia="Arial Unicode MS"/>
          <w:b/>
          <w:bCs/>
          <w:color w:val="000000"/>
          <w:sz w:val="24"/>
          <w:szCs w:val="24"/>
          <w:u w:color="000000"/>
          <w:bdr w:val="nil"/>
        </w:rPr>
        <w:lastRenderedPageBreak/>
        <w:t>§ 2 Zobowiązania Wykonawcy</w:t>
      </w:r>
    </w:p>
    <w:p w14:paraId="1A43C508" w14:textId="77777777" w:rsidR="009546FE" w:rsidRPr="009546FE" w:rsidRDefault="009546FE" w:rsidP="00E11F2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200" w:line="288" w:lineRule="auto"/>
        <w:contextualSpacing/>
        <w:rPr>
          <w:rFonts w:eastAsia="Helvetica Neue"/>
          <w:sz w:val="24"/>
          <w:szCs w:val="24"/>
          <w:u w:color="000000"/>
        </w:rPr>
      </w:pPr>
      <w:r w:rsidRPr="009546FE">
        <w:rPr>
          <w:rFonts w:eastAsia="Helvetica Neue"/>
          <w:sz w:val="24"/>
          <w:szCs w:val="24"/>
          <w:u w:color="000000"/>
        </w:rPr>
        <w:t>Wykonawca oświadcza, że:</w:t>
      </w:r>
    </w:p>
    <w:p w14:paraId="01ED0814" w14:textId="305602CD" w:rsidR="009546FE" w:rsidRPr="0085005E" w:rsidRDefault="009546FE" w:rsidP="00E11F2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rPr>
          <w:rFonts w:eastAsia="Arial Unicode MS"/>
          <w:color w:val="000000"/>
          <w:sz w:val="24"/>
          <w:szCs w:val="24"/>
          <w:u w:color="000000"/>
          <w:bdr w:val="nil"/>
        </w:rPr>
      </w:pPr>
      <w:r w:rsidRPr="0085005E">
        <w:rPr>
          <w:rFonts w:eastAsia="Arial Unicode MS"/>
          <w:color w:val="000000"/>
          <w:sz w:val="24"/>
          <w:szCs w:val="24"/>
          <w:u w:color="000000"/>
          <w:bdr w:val="nil"/>
        </w:rPr>
        <w:t>zrealizował minimum 3 usłu</w:t>
      </w:r>
      <w:bookmarkStart w:id="0" w:name="_GoBack"/>
      <w:bookmarkEnd w:id="0"/>
      <w:r w:rsidRPr="0085005E">
        <w:rPr>
          <w:rFonts w:eastAsia="Arial Unicode MS"/>
          <w:color w:val="000000"/>
          <w:sz w:val="24"/>
          <w:szCs w:val="24"/>
          <w:u w:color="000000"/>
          <w:bdr w:val="nil"/>
        </w:rPr>
        <w:t xml:space="preserve">gi </w:t>
      </w:r>
      <w:r w:rsidR="00454973">
        <w:rPr>
          <w:rFonts w:eastAsia="Arial Unicode MS"/>
          <w:color w:val="000000"/>
          <w:sz w:val="24"/>
          <w:szCs w:val="24"/>
          <w:u w:color="000000"/>
          <w:bdr w:val="nil"/>
        </w:rPr>
        <w:t>wykonane na rzecz rynku pracy</w:t>
      </w:r>
      <w:r w:rsidRPr="0085005E">
        <w:rPr>
          <w:rFonts w:eastAsia="Arial Unicode MS"/>
          <w:color w:val="000000"/>
          <w:sz w:val="24"/>
          <w:szCs w:val="24"/>
          <w:u w:color="000000"/>
          <w:bdr w:val="nil"/>
        </w:rPr>
        <w:t xml:space="preserve"> w okresie ostatnich 3 lat,</w:t>
      </w:r>
    </w:p>
    <w:p w14:paraId="3BAE7AD5" w14:textId="49E7B3E2" w:rsidR="009546FE" w:rsidRPr="0085005E" w:rsidRDefault="009546FE" w:rsidP="00E11F2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rPr>
          <w:rFonts w:eastAsia="Arial Unicode MS"/>
          <w:color w:val="000000"/>
          <w:sz w:val="24"/>
          <w:szCs w:val="24"/>
          <w:u w:color="000000"/>
          <w:bdr w:val="nil"/>
        </w:rPr>
      </w:pPr>
      <w:r w:rsidRPr="0085005E">
        <w:rPr>
          <w:rFonts w:eastAsia="Arial Unicode MS"/>
          <w:color w:val="000000"/>
          <w:sz w:val="24"/>
          <w:szCs w:val="24"/>
          <w:u w:color="000000"/>
          <w:bdr w:val="nil"/>
        </w:rPr>
        <w:t xml:space="preserve">zrealizował minimum 3 usługi </w:t>
      </w:r>
      <w:r w:rsidR="00454973">
        <w:rPr>
          <w:rFonts w:eastAsia="Arial Unicode MS"/>
          <w:color w:val="000000"/>
          <w:sz w:val="24"/>
          <w:szCs w:val="24"/>
          <w:u w:color="000000"/>
          <w:bdr w:val="nil"/>
        </w:rPr>
        <w:t xml:space="preserve">dotyczące sektora motoryzacyjnego </w:t>
      </w:r>
      <w:r w:rsidRPr="0085005E">
        <w:rPr>
          <w:rFonts w:eastAsia="Arial Unicode MS"/>
          <w:color w:val="000000"/>
          <w:sz w:val="24"/>
          <w:szCs w:val="24"/>
          <w:u w:color="000000"/>
          <w:bdr w:val="nil"/>
        </w:rPr>
        <w:t>w okresie ostatnich 3 lat</w:t>
      </w:r>
      <w:r w:rsidR="00454973">
        <w:rPr>
          <w:rFonts w:eastAsia="Arial Unicode MS"/>
          <w:color w:val="000000"/>
          <w:sz w:val="24"/>
          <w:szCs w:val="24"/>
          <w:u w:color="000000"/>
          <w:bdr w:val="nil"/>
        </w:rPr>
        <w:t>.</w:t>
      </w:r>
    </w:p>
    <w:p w14:paraId="102D0D47" w14:textId="77777777" w:rsidR="009546FE" w:rsidRPr="009546FE" w:rsidRDefault="009546FE" w:rsidP="00E11F2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rPr>
          <w:rFonts w:eastAsia="Arial Unicode MS"/>
          <w:color w:val="000000"/>
          <w:sz w:val="24"/>
          <w:szCs w:val="24"/>
          <w:u w:color="000000"/>
          <w:bdr w:val="nil"/>
        </w:rPr>
      </w:pPr>
      <w:r w:rsidRPr="009546FE">
        <w:rPr>
          <w:rFonts w:eastAsia="Arial Unicode MS"/>
          <w:color w:val="000000"/>
          <w:sz w:val="24"/>
          <w:szCs w:val="24"/>
          <w:u w:color="000000"/>
          <w:bdr w:val="nil"/>
        </w:rPr>
        <w:t>Wykonawca zobowiązuję się:</w:t>
      </w:r>
    </w:p>
    <w:p w14:paraId="65CF65C7" w14:textId="77777777" w:rsidR="00454973" w:rsidRPr="00454973" w:rsidRDefault="009546FE" w:rsidP="00454973">
      <w:pPr>
        <w:pStyle w:val="Akapitzlist"/>
        <w:numPr>
          <w:ilvl w:val="1"/>
          <w:numId w:val="9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454973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 xml:space="preserve">W terminie 30 dni kalendarzowych od podpisania umowy, do </w:t>
      </w:r>
      <w:r w:rsidR="00454973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>p</w:t>
      </w:r>
      <w:r w:rsidRPr="00454973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>rzekazania</w:t>
      </w:r>
      <w:r w:rsidR="00454973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 xml:space="preserve"> </w:t>
      </w:r>
    </w:p>
    <w:p w14:paraId="10126B96" w14:textId="77777777" w:rsidR="009C113A" w:rsidRDefault="00454973" w:rsidP="00454973">
      <w:pPr>
        <w:pStyle w:val="Akapitzlist"/>
        <w:spacing w:line="276" w:lineRule="auto"/>
        <w:ind w:left="1080"/>
        <w:rPr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>Z</w:t>
      </w:r>
      <w:r w:rsidR="009546FE" w:rsidRPr="00454973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 xml:space="preserve">amawiającemu do akceptacji </w:t>
      </w:r>
      <w:r w:rsidRPr="00454973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>„</w:t>
      </w:r>
      <w:r w:rsidRPr="00454973">
        <w:rPr>
          <w:rFonts w:ascii="Times New Roman" w:hAnsi="Times New Roman"/>
          <w:sz w:val="24"/>
          <w:szCs w:val="24"/>
        </w:rPr>
        <w:t>Opracowanie rekomendacji mogących wpłynąć na poprawę sytuacji pracowników w najtrudniejszej sytuacji na rynku pracy (edycja druga)”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4973">
        <w:rPr>
          <w:rFonts w:ascii="Times New Roman" w:hAnsi="Times New Roman"/>
          <w:sz w:val="24"/>
          <w:szCs w:val="24"/>
        </w:rPr>
        <w:t>w projekcie „Rada ds. kompetencji w sektorze motoryzacyjnym</w:t>
      </w:r>
      <w:r>
        <w:rPr>
          <w:sz w:val="24"/>
          <w:szCs w:val="24"/>
        </w:rPr>
        <w:t xml:space="preserve"> </w:t>
      </w:r>
    </w:p>
    <w:p w14:paraId="2B6307F4" w14:textId="6CB25276" w:rsidR="009546FE" w:rsidRPr="009546FE" w:rsidRDefault="00454973" w:rsidP="00454973">
      <w:pPr>
        <w:pStyle w:val="Akapitzlist"/>
        <w:spacing w:line="276" w:lineRule="auto"/>
        <w:ind w:left="1080"/>
        <w:rPr>
          <w:rFonts w:eastAsia="Arial Unicode MS"/>
          <w:color w:val="000000"/>
          <w:sz w:val="24"/>
          <w:szCs w:val="24"/>
          <w:u w:color="000000"/>
          <w:bdr w:val="nil"/>
        </w:rPr>
      </w:pPr>
      <w:r w:rsidRPr="00454973">
        <w:rPr>
          <w:rFonts w:ascii="Times New Roman" w:hAnsi="Times New Roman"/>
          <w:sz w:val="24"/>
          <w:szCs w:val="24"/>
        </w:rPr>
        <w:t xml:space="preserve">(z uwzględnieniem </w:t>
      </w:r>
      <w:proofErr w:type="spellStart"/>
      <w:r w:rsidRPr="00454973">
        <w:rPr>
          <w:rFonts w:ascii="Times New Roman" w:hAnsi="Times New Roman"/>
          <w:sz w:val="24"/>
          <w:szCs w:val="24"/>
        </w:rPr>
        <w:t>elektromobilności</w:t>
      </w:r>
      <w:proofErr w:type="spellEnd"/>
      <w:r w:rsidRPr="00454973">
        <w:rPr>
          <w:rFonts w:ascii="Times New Roman" w:hAnsi="Times New Roman"/>
          <w:sz w:val="24"/>
          <w:szCs w:val="24"/>
        </w:rPr>
        <w:t>)”</w:t>
      </w:r>
      <w:r w:rsidR="009546FE" w:rsidRPr="009546FE">
        <w:rPr>
          <w:rFonts w:eastAsia="Arial Unicode MS"/>
          <w:color w:val="000000"/>
          <w:sz w:val="24"/>
          <w:szCs w:val="24"/>
          <w:u w:color="000000"/>
          <w:bdr w:val="nil"/>
        </w:rPr>
        <w:t xml:space="preserve"> .</w:t>
      </w:r>
    </w:p>
    <w:p w14:paraId="3CA6518F" w14:textId="77777777" w:rsidR="009C113A" w:rsidRPr="009C113A" w:rsidRDefault="009546FE" w:rsidP="00454973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</w:pPr>
      <w:r w:rsidRPr="00454973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 xml:space="preserve">W terminie 45 dni kalendarzowych od podpisania umowy, do przekazania Zamawiającemu, finalnej wersji </w:t>
      </w:r>
      <w:r w:rsidR="00454973" w:rsidRPr="00454973">
        <w:rPr>
          <w:rFonts w:ascii="Times New Roman" w:hAnsi="Times New Roman"/>
          <w:sz w:val="24"/>
          <w:szCs w:val="24"/>
        </w:rPr>
        <w:t xml:space="preserve">Opracowania rekomendacji mogących wpłynąć na poprawę sytuacji pracowników w najtrudniejszej sytuacji na rynku pracy (edycja druga) w projekcie „Rada ds. kompetencji w sektorze motoryzacyjnym </w:t>
      </w:r>
    </w:p>
    <w:p w14:paraId="1134E719" w14:textId="2DB61091" w:rsidR="009546FE" w:rsidRPr="00454973" w:rsidRDefault="00454973" w:rsidP="009C113A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ind w:left="1080"/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</w:pPr>
      <w:r w:rsidRPr="00454973">
        <w:rPr>
          <w:rFonts w:ascii="Times New Roman" w:hAnsi="Times New Roman"/>
          <w:sz w:val="24"/>
          <w:szCs w:val="24"/>
        </w:rPr>
        <w:t xml:space="preserve">(z uwzględnieniem </w:t>
      </w:r>
      <w:proofErr w:type="spellStart"/>
      <w:r w:rsidRPr="00454973">
        <w:rPr>
          <w:rFonts w:ascii="Times New Roman" w:hAnsi="Times New Roman"/>
          <w:sz w:val="24"/>
          <w:szCs w:val="24"/>
        </w:rPr>
        <w:t>elektromobilności</w:t>
      </w:r>
      <w:proofErr w:type="spellEnd"/>
      <w:r w:rsidRPr="00454973">
        <w:rPr>
          <w:rFonts w:ascii="Times New Roman" w:hAnsi="Times New Roman"/>
          <w:sz w:val="24"/>
          <w:szCs w:val="24"/>
        </w:rPr>
        <w:t>)”</w:t>
      </w:r>
      <w:r w:rsidR="009546FE" w:rsidRPr="00454973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>, czyli przekazania kompetentnego przedmiotu umowy.</w:t>
      </w:r>
    </w:p>
    <w:p w14:paraId="35925A30" w14:textId="77777777" w:rsidR="009546FE" w:rsidRPr="009546FE" w:rsidRDefault="009546FE" w:rsidP="0045497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rPr>
          <w:rFonts w:eastAsia="Arial Unicode MS"/>
          <w:color w:val="000000"/>
          <w:sz w:val="24"/>
          <w:szCs w:val="24"/>
          <w:u w:color="000000"/>
          <w:bdr w:val="nil"/>
        </w:rPr>
      </w:pPr>
      <w:r w:rsidRPr="009546FE">
        <w:rPr>
          <w:rFonts w:eastAsia="Arial Unicode MS"/>
          <w:color w:val="000000"/>
          <w:sz w:val="24"/>
          <w:szCs w:val="24"/>
          <w:u w:color="000000"/>
          <w:bdr w:val="nil"/>
        </w:rPr>
        <w:t>Przekazanie przedmiotu umowy w wersji:</w:t>
      </w:r>
    </w:p>
    <w:p w14:paraId="4A9AAE71" w14:textId="77777777" w:rsidR="009546FE" w:rsidRPr="009546FE" w:rsidRDefault="009546FE" w:rsidP="00747091">
      <w:pPr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ind w:left="1080"/>
        <w:rPr>
          <w:rFonts w:eastAsia="Arial Unicode MS"/>
          <w:color w:val="000000"/>
          <w:sz w:val="24"/>
          <w:szCs w:val="24"/>
          <w:u w:color="000000"/>
          <w:bdr w:val="nil"/>
        </w:rPr>
      </w:pPr>
      <w:r w:rsidRPr="009546FE">
        <w:rPr>
          <w:rFonts w:eastAsia="Arial Unicode MS"/>
          <w:color w:val="000000"/>
          <w:sz w:val="24"/>
          <w:szCs w:val="24"/>
          <w:u w:color="000000"/>
          <w:bdr w:val="nil"/>
        </w:rPr>
        <w:t>- pliku możliwego do edycji (np. Word/MS Office),</w:t>
      </w:r>
    </w:p>
    <w:p w14:paraId="2B22F813" w14:textId="77777777" w:rsidR="009546FE" w:rsidRPr="009546FE" w:rsidRDefault="009546FE" w:rsidP="00747091">
      <w:pPr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ind w:left="1080"/>
        <w:rPr>
          <w:rFonts w:eastAsia="Arial Unicode MS"/>
          <w:color w:val="000000"/>
          <w:sz w:val="24"/>
          <w:szCs w:val="24"/>
          <w:u w:color="000000"/>
          <w:bdr w:val="nil"/>
        </w:rPr>
      </w:pPr>
      <w:r w:rsidRPr="009546FE">
        <w:rPr>
          <w:rFonts w:eastAsia="Arial Unicode MS"/>
          <w:color w:val="000000"/>
          <w:sz w:val="24"/>
          <w:szCs w:val="24"/>
          <w:u w:color="000000"/>
          <w:bdr w:val="nil"/>
        </w:rPr>
        <w:t>- pliku PDF,</w:t>
      </w:r>
    </w:p>
    <w:p w14:paraId="7793AE44" w14:textId="77777777" w:rsidR="009546FE" w:rsidRPr="009546FE" w:rsidRDefault="009546FE" w:rsidP="00747091">
      <w:pPr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ind w:left="1080"/>
        <w:rPr>
          <w:rFonts w:eastAsia="Arial Unicode MS"/>
          <w:color w:val="000000"/>
          <w:sz w:val="24"/>
          <w:szCs w:val="24"/>
          <w:u w:color="000000"/>
          <w:bdr w:val="nil"/>
        </w:rPr>
      </w:pPr>
      <w:r w:rsidRPr="009546FE">
        <w:rPr>
          <w:rFonts w:eastAsia="Arial Unicode MS"/>
          <w:color w:val="000000"/>
          <w:sz w:val="24"/>
          <w:szCs w:val="24"/>
          <w:u w:color="000000"/>
          <w:bdr w:val="nil"/>
        </w:rPr>
        <w:t>- oraz wersji pliku do zlecenia druku wraz ze wszystkimi niezbędnymi elementami niezbędnymi do zlecenia druku.</w:t>
      </w:r>
    </w:p>
    <w:p w14:paraId="77915DD6" w14:textId="66562575" w:rsidR="009546FE" w:rsidRPr="009546FE" w:rsidRDefault="009546FE" w:rsidP="0045497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rPr>
          <w:rFonts w:eastAsia="Arial Unicode MS"/>
          <w:color w:val="000000"/>
          <w:sz w:val="24"/>
          <w:szCs w:val="24"/>
          <w:u w:color="000000"/>
          <w:bdr w:val="nil"/>
        </w:rPr>
      </w:pPr>
      <w:r w:rsidRPr="009546FE">
        <w:rPr>
          <w:rFonts w:eastAsia="Arial Unicode MS"/>
          <w:color w:val="000000"/>
          <w:sz w:val="24"/>
          <w:szCs w:val="24"/>
          <w:u w:color="000000"/>
          <w:bdr w:val="nil"/>
        </w:rPr>
        <w:t>Do uczestnictwa w siedzibie Zamawiającego, lub za zgodą Zamawiającego w</w:t>
      </w:r>
      <w:r w:rsidR="00454973">
        <w:rPr>
          <w:rFonts w:eastAsia="Arial Unicode MS"/>
          <w:color w:val="000000"/>
          <w:sz w:val="24"/>
          <w:szCs w:val="24"/>
          <w:u w:color="000000"/>
          <w:bdr w:val="nil"/>
        </w:rPr>
        <w:t> </w:t>
      </w:r>
      <w:r w:rsidRPr="009546FE">
        <w:rPr>
          <w:rFonts w:eastAsia="Arial Unicode MS"/>
          <w:color w:val="000000"/>
          <w:sz w:val="24"/>
          <w:szCs w:val="24"/>
          <w:u w:color="000000"/>
          <w:bdr w:val="nil"/>
        </w:rPr>
        <w:t>innym wyznaczonym miejscu lub online, w co najmniej 2 roboczych spotkaniach podczas realizacji przedmiotu umowy, celem omówienia oczekiwań Zamawiającego w zakresie realizacji przedmiotu zamówienia i kontroli stanu realizacji przedmiotu umowy. Harmonogram spotkań roboczych wyznaczy Zamawiający w terminie 3 dni od podpisania umowy.</w:t>
      </w:r>
    </w:p>
    <w:p w14:paraId="1EC9D3C1" w14:textId="77777777" w:rsidR="009546FE" w:rsidRPr="009546FE" w:rsidRDefault="009546FE" w:rsidP="009546FE">
      <w:pPr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ind w:left="1080"/>
        <w:rPr>
          <w:rFonts w:eastAsia="Arial Unicode MS"/>
          <w:color w:val="000000"/>
          <w:sz w:val="24"/>
          <w:szCs w:val="24"/>
          <w:u w:color="000000"/>
          <w:bdr w:val="nil"/>
        </w:rPr>
      </w:pPr>
    </w:p>
    <w:p w14:paraId="3FCD5414" w14:textId="77777777" w:rsidR="009546FE" w:rsidRPr="009546FE" w:rsidRDefault="009546FE" w:rsidP="009546FE">
      <w:pPr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ind w:left="709"/>
        <w:jc w:val="center"/>
        <w:rPr>
          <w:rFonts w:eastAsia="Arial Unicode MS"/>
          <w:b/>
          <w:bCs/>
          <w:color w:val="000000"/>
          <w:sz w:val="24"/>
          <w:szCs w:val="24"/>
          <w:u w:color="000000"/>
          <w:bdr w:val="nil"/>
        </w:rPr>
      </w:pPr>
      <w:r w:rsidRPr="009546FE">
        <w:rPr>
          <w:rFonts w:eastAsia="Arial Unicode MS"/>
          <w:b/>
          <w:bCs/>
          <w:color w:val="000000"/>
          <w:sz w:val="24"/>
          <w:szCs w:val="24"/>
          <w:u w:color="000000"/>
          <w:bdr w:val="nil"/>
        </w:rPr>
        <w:t>§ 3 Zobowiązania Zamawiającego</w:t>
      </w:r>
    </w:p>
    <w:p w14:paraId="431F4940" w14:textId="77777777" w:rsidR="009546FE" w:rsidRPr="009546FE" w:rsidRDefault="009546FE" w:rsidP="00747091">
      <w:pPr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ind w:left="709"/>
        <w:rPr>
          <w:rFonts w:eastAsia="Arial Unicode MS"/>
          <w:color w:val="000000"/>
          <w:sz w:val="24"/>
          <w:szCs w:val="24"/>
          <w:u w:color="000000"/>
          <w:bdr w:val="nil"/>
        </w:rPr>
      </w:pPr>
      <w:r w:rsidRPr="009546FE">
        <w:rPr>
          <w:rFonts w:eastAsia="Arial Unicode MS"/>
          <w:color w:val="000000"/>
          <w:sz w:val="24"/>
          <w:szCs w:val="24"/>
          <w:u w:color="000000"/>
          <w:bdr w:val="nil"/>
        </w:rPr>
        <w:t>Zamawiający zobowiązuje się:</w:t>
      </w:r>
    </w:p>
    <w:p w14:paraId="6394462D" w14:textId="77777777" w:rsidR="009C113A" w:rsidRDefault="009546FE" w:rsidP="00454973">
      <w:pPr>
        <w:pStyle w:val="Akapitzlist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</w:pPr>
      <w:r w:rsidRPr="00454973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 xml:space="preserve">Wnieść uwagi do przekazanego do akceptacji </w:t>
      </w:r>
      <w:r w:rsidR="00454973" w:rsidRPr="00454973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>„</w:t>
      </w:r>
      <w:r w:rsidR="00454973" w:rsidRPr="00454973">
        <w:rPr>
          <w:rFonts w:ascii="Times New Roman" w:hAnsi="Times New Roman"/>
          <w:sz w:val="24"/>
          <w:szCs w:val="24"/>
        </w:rPr>
        <w:t>Opracowania rekomendacji mogących wpłynąć na poprawę sytuacji pracowników w najtrudniejszej sytuacji na rynku pracy (edycja druga).”</w:t>
      </w:r>
      <w:r w:rsidR="00454973">
        <w:rPr>
          <w:rFonts w:ascii="Times New Roman" w:hAnsi="Times New Roman"/>
          <w:sz w:val="24"/>
          <w:szCs w:val="24"/>
        </w:rPr>
        <w:t xml:space="preserve"> </w:t>
      </w:r>
      <w:r w:rsidR="00454973" w:rsidRPr="00454973">
        <w:rPr>
          <w:rFonts w:ascii="Times New Roman" w:hAnsi="Times New Roman"/>
          <w:sz w:val="24"/>
          <w:szCs w:val="24"/>
        </w:rPr>
        <w:t>w projekcie „Rada ds. kompetencji w</w:t>
      </w:r>
      <w:r w:rsidR="00454973">
        <w:rPr>
          <w:rFonts w:ascii="Times New Roman" w:hAnsi="Times New Roman"/>
          <w:sz w:val="24"/>
          <w:szCs w:val="24"/>
        </w:rPr>
        <w:t> </w:t>
      </w:r>
      <w:r w:rsidR="00454973" w:rsidRPr="00454973">
        <w:rPr>
          <w:rFonts w:ascii="Times New Roman" w:hAnsi="Times New Roman"/>
          <w:sz w:val="24"/>
          <w:szCs w:val="24"/>
        </w:rPr>
        <w:t xml:space="preserve">sektorze motoryzacyjnym (z uwzględnieniem </w:t>
      </w:r>
      <w:proofErr w:type="spellStart"/>
      <w:r w:rsidR="00454973" w:rsidRPr="00454973">
        <w:rPr>
          <w:rFonts w:ascii="Times New Roman" w:hAnsi="Times New Roman"/>
          <w:sz w:val="24"/>
          <w:szCs w:val="24"/>
        </w:rPr>
        <w:t>elektromobilności</w:t>
      </w:r>
      <w:proofErr w:type="spellEnd"/>
      <w:r w:rsidR="00454973" w:rsidRPr="00454973">
        <w:rPr>
          <w:rFonts w:ascii="Times New Roman" w:hAnsi="Times New Roman"/>
          <w:sz w:val="24"/>
          <w:szCs w:val="24"/>
        </w:rPr>
        <w:t>)”</w:t>
      </w:r>
      <w:r w:rsidRPr="00454973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 xml:space="preserve"> </w:t>
      </w:r>
    </w:p>
    <w:p w14:paraId="2249E8C1" w14:textId="5393AE58" w:rsidR="009546FE" w:rsidRPr="00454973" w:rsidRDefault="009546FE" w:rsidP="009C113A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ind w:left="1440"/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</w:pPr>
      <w:r w:rsidRPr="00454973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>w terminie 10 dni od przekazania przez Wykonawcę.</w:t>
      </w:r>
    </w:p>
    <w:p w14:paraId="0872F90D" w14:textId="77777777" w:rsidR="009546FE" w:rsidRPr="00454973" w:rsidRDefault="009546FE" w:rsidP="00E11F2F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rPr>
          <w:rFonts w:eastAsia="Arial Unicode MS"/>
          <w:color w:val="000000"/>
          <w:sz w:val="24"/>
          <w:szCs w:val="24"/>
          <w:u w:color="000000"/>
          <w:bdr w:val="nil"/>
        </w:rPr>
      </w:pPr>
      <w:r w:rsidRPr="00454973">
        <w:rPr>
          <w:rFonts w:eastAsia="Arial Unicode MS"/>
          <w:color w:val="000000"/>
          <w:sz w:val="24"/>
          <w:szCs w:val="24"/>
          <w:u w:color="000000"/>
          <w:bdr w:val="nil"/>
        </w:rPr>
        <w:lastRenderedPageBreak/>
        <w:t>zapłacić Wykonawcy w terminie wynagrodzenie przysługujące z tytułu wykonania umowy.</w:t>
      </w:r>
    </w:p>
    <w:p w14:paraId="67C63DF4" w14:textId="77777777" w:rsidR="009546FE" w:rsidRPr="009546FE" w:rsidRDefault="009546FE" w:rsidP="009546FE">
      <w:pPr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rPr>
          <w:rFonts w:eastAsia="Arial Unicode MS"/>
          <w:color w:val="000000"/>
          <w:sz w:val="24"/>
          <w:szCs w:val="24"/>
          <w:u w:color="000000"/>
          <w:bdr w:val="nil"/>
        </w:rPr>
      </w:pPr>
    </w:p>
    <w:p w14:paraId="3B43B8CB" w14:textId="77777777" w:rsidR="009546FE" w:rsidRPr="009546FE" w:rsidRDefault="009546FE" w:rsidP="00747091">
      <w:pPr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ind w:left="709"/>
        <w:jc w:val="center"/>
        <w:rPr>
          <w:rFonts w:eastAsia="Arial Unicode MS"/>
          <w:b/>
          <w:bCs/>
          <w:color w:val="000000"/>
          <w:sz w:val="24"/>
          <w:szCs w:val="24"/>
          <w:u w:color="000000"/>
          <w:bdr w:val="nil"/>
        </w:rPr>
      </w:pPr>
      <w:r w:rsidRPr="009546FE">
        <w:rPr>
          <w:rFonts w:eastAsia="Arial Unicode MS"/>
          <w:b/>
          <w:bCs/>
          <w:color w:val="000000"/>
          <w:sz w:val="24"/>
          <w:szCs w:val="24"/>
          <w:u w:color="000000"/>
          <w:bdr w:val="nil"/>
        </w:rPr>
        <w:t>§ 4 Zobowiązania stron</w:t>
      </w:r>
    </w:p>
    <w:p w14:paraId="301526F4" w14:textId="77777777" w:rsidR="009546FE" w:rsidRPr="009546FE" w:rsidRDefault="009546FE" w:rsidP="00E11F2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88" w:lineRule="auto"/>
        <w:contextualSpacing/>
        <w:rPr>
          <w:rFonts w:eastAsia="Helvetica Neue"/>
          <w:sz w:val="24"/>
          <w:szCs w:val="24"/>
          <w:u w:color="000000"/>
        </w:rPr>
      </w:pPr>
      <w:r w:rsidRPr="009546FE">
        <w:rPr>
          <w:rFonts w:eastAsia="Helvetica Neue"/>
          <w:sz w:val="24"/>
          <w:szCs w:val="24"/>
          <w:u w:color="000000"/>
        </w:rPr>
        <w:t>Zamawiający wyznacza następujące osoby do kontaktu w sprawie realizacji zamówienia:</w:t>
      </w:r>
    </w:p>
    <w:p w14:paraId="36842500" w14:textId="1FF00568" w:rsidR="009546FE" w:rsidRPr="009C113A" w:rsidRDefault="009546FE" w:rsidP="009C113A">
      <w:pPr>
        <w:pStyle w:val="Akapitzlist"/>
        <w:numPr>
          <w:ilvl w:val="1"/>
          <w:numId w:val="14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9C113A">
        <w:rPr>
          <w:rFonts w:ascii="Times New Roman" w:eastAsia="Helvetica Neue" w:hAnsi="Times New Roman"/>
          <w:sz w:val="24"/>
          <w:szCs w:val="24"/>
          <w:u w:color="000000"/>
        </w:rPr>
        <w:t xml:space="preserve">Monika </w:t>
      </w:r>
      <w:proofErr w:type="spellStart"/>
      <w:r w:rsidRPr="009C113A">
        <w:rPr>
          <w:rFonts w:ascii="Times New Roman" w:eastAsia="Helvetica Neue" w:hAnsi="Times New Roman"/>
          <w:sz w:val="24"/>
          <w:szCs w:val="24"/>
          <w:u w:color="000000"/>
        </w:rPr>
        <w:t>Bezak</w:t>
      </w:r>
      <w:proofErr w:type="spellEnd"/>
      <w:r w:rsidRPr="009C113A">
        <w:rPr>
          <w:rFonts w:ascii="Times New Roman" w:eastAsia="Helvetica Neue" w:hAnsi="Times New Roman"/>
          <w:sz w:val="24"/>
          <w:szCs w:val="24"/>
          <w:u w:color="000000"/>
        </w:rPr>
        <w:t xml:space="preserve"> </w:t>
      </w:r>
      <w:r w:rsidR="009C113A" w:rsidRPr="009C113A">
        <w:rPr>
          <w:rFonts w:ascii="Times New Roman" w:hAnsi="Times New Roman"/>
          <w:sz w:val="24"/>
          <w:szCs w:val="24"/>
          <w:shd w:val="clear" w:color="auto" w:fill="FFFFFF"/>
        </w:rPr>
        <w:t>tel. + 48 504 292 316;</w:t>
      </w:r>
      <w:r w:rsidRPr="009C113A">
        <w:rPr>
          <w:rFonts w:ascii="Times New Roman" w:eastAsia="Helvetica Neue" w:hAnsi="Times New Roman"/>
          <w:sz w:val="24"/>
          <w:szCs w:val="24"/>
          <w:u w:color="000000"/>
        </w:rPr>
        <w:t xml:space="preserve"> e-mail: </w:t>
      </w:r>
      <w:hyperlink r:id="rId9" w:history="1">
        <w:r w:rsidRPr="009C113A">
          <w:rPr>
            <w:rFonts w:ascii="Times New Roman" w:eastAsia="Helvetica Neue" w:hAnsi="Times New Roman"/>
            <w:sz w:val="24"/>
            <w:szCs w:val="24"/>
            <w:u w:val="single" w:color="000000"/>
          </w:rPr>
          <w:t>mbezak@ksse.com.pl</w:t>
        </w:r>
      </w:hyperlink>
    </w:p>
    <w:p w14:paraId="068C39FC" w14:textId="77777777" w:rsidR="009546FE" w:rsidRPr="009C113A" w:rsidRDefault="009546FE" w:rsidP="00E11F2F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88" w:lineRule="auto"/>
        <w:contextualSpacing/>
        <w:rPr>
          <w:rFonts w:eastAsia="Helvetica Neue"/>
          <w:sz w:val="24"/>
          <w:szCs w:val="24"/>
          <w:u w:color="000000"/>
        </w:rPr>
      </w:pPr>
      <w:r w:rsidRPr="009C113A">
        <w:rPr>
          <w:rFonts w:eastAsia="Helvetica Neue"/>
          <w:sz w:val="24"/>
          <w:szCs w:val="24"/>
          <w:u w:color="000000"/>
        </w:rPr>
        <w:t xml:space="preserve">Łukasz Górecki tel. 514-035-836; email: </w:t>
      </w:r>
      <w:hyperlink r:id="rId10" w:history="1">
        <w:r w:rsidRPr="009C113A">
          <w:rPr>
            <w:rFonts w:eastAsia="Helvetica Neue"/>
            <w:sz w:val="24"/>
            <w:szCs w:val="24"/>
            <w:u w:val="single" w:color="000000"/>
          </w:rPr>
          <w:t>lgorecki@ksse.com.pl</w:t>
        </w:r>
      </w:hyperlink>
    </w:p>
    <w:p w14:paraId="4C9928E0" w14:textId="77777777" w:rsidR="009546FE" w:rsidRPr="009546FE" w:rsidRDefault="009546FE" w:rsidP="00E11F2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88" w:lineRule="auto"/>
        <w:contextualSpacing/>
        <w:rPr>
          <w:rFonts w:eastAsia="Helvetica Neue"/>
          <w:sz w:val="24"/>
          <w:szCs w:val="24"/>
          <w:u w:color="000000"/>
        </w:rPr>
      </w:pPr>
      <w:r w:rsidRPr="009546FE">
        <w:rPr>
          <w:rFonts w:eastAsia="Helvetica Neue"/>
          <w:sz w:val="24"/>
          <w:szCs w:val="24"/>
          <w:u w:color="000000"/>
        </w:rPr>
        <w:t>Wykonawca wyznacza następujące osoby do kontaktu w sprawie realizacji zamówienia:</w:t>
      </w:r>
    </w:p>
    <w:p w14:paraId="2AC1F949" w14:textId="545A4F32" w:rsidR="009546FE" w:rsidRPr="009546FE" w:rsidRDefault="00454973" w:rsidP="00E11F2F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88" w:lineRule="auto"/>
        <w:contextualSpacing/>
        <w:rPr>
          <w:rFonts w:eastAsia="Helvetica Neue"/>
          <w:sz w:val="24"/>
          <w:szCs w:val="24"/>
          <w:u w:color="000000"/>
        </w:rPr>
      </w:pPr>
      <w:r>
        <w:rPr>
          <w:rFonts w:eastAsia="Helvetica Neue"/>
          <w:sz w:val="24"/>
          <w:szCs w:val="24"/>
          <w:u w:color="000000"/>
        </w:rPr>
        <w:t>…………………………………………………..</w:t>
      </w:r>
    </w:p>
    <w:p w14:paraId="6E852C2D" w14:textId="77777777" w:rsidR="009546FE" w:rsidRPr="009546FE" w:rsidRDefault="009546FE" w:rsidP="00E11F2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88" w:lineRule="auto"/>
        <w:contextualSpacing/>
        <w:rPr>
          <w:rFonts w:eastAsia="Helvetica Neue"/>
          <w:sz w:val="24"/>
          <w:szCs w:val="24"/>
          <w:u w:color="000000"/>
        </w:rPr>
      </w:pPr>
      <w:r w:rsidRPr="009546FE">
        <w:rPr>
          <w:rFonts w:eastAsia="Helvetica Neue"/>
          <w:sz w:val="24"/>
          <w:szCs w:val="24"/>
          <w:u w:color="000000"/>
        </w:rPr>
        <w:t>Strony w terminie 7 dnia od przekazania kompletnego przedmiotu umowy przez Wykonawcę, sporządzą protokół obioru przedmiotu umowy. Bezusterkowy protokół odbioru jest podstawą do wystawienia faktury.</w:t>
      </w:r>
    </w:p>
    <w:p w14:paraId="05FC9F34" w14:textId="77777777" w:rsidR="009546FE" w:rsidRPr="009546FE" w:rsidRDefault="009546FE" w:rsidP="009546FE">
      <w:pPr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jc w:val="center"/>
        <w:rPr>
          <w:rFonts w:eastAsia="Arial Unicode MS"/>
          <w:b/>
          <w:bCs/>
          <w:color w:val="000000"/>
          <w:sz w:val="24"/>
          <w:szCs w:val="24"/>
          <w:u w:color="000000"/>
          <w:bdr w:val="nil"/>
        </w:rPr>
      </w:pPr>
    </w:p>
    <w:p w14:paraId="47745440" w14:textId="77777777" w:rsidR="009546FE" w:rsidRPr="009546FE" w:rsidRDefault="009546FE" w:rsidP="009546FE">
      <w:pPr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jc w:val="center"/>
        <w:rPr>
          <w:rFonts w:eastAsia="Arial Unicode MS"/>
          <w:b/>
          <w:bCs/>
          <w:color w:val="000000"/>
          <w:sz w:val="24"/>
          <w:szCs w:val="24"/>
          <w:u w:color="000000"/>
          <w:bdr w:val="nil"/>
        </w:rPr>
      </w:pPr>
      <w:r w:rsidRPr="009546FE">
        <w:rPr>
          <w:rFonts w:eastAsia="Arial Unicode MS"/>
          <w:b/>
          <w:bCs/>
          <w:color w:val="000000"/>
          <w:sz w:val="24"/>
          <w:szCs w:val="24"/>
          <w:u w:color="000000"/>
          <w:bdr w:val="nil"/>
        </w:rPr>
        <w:t>§ 5 Płatności</w:t>
      </w:r>
    </w:p>
    <w:p w14:paraId="54D0E43B" w14:textId="06944334" w:rsidR="009546FE" w:rsidRPr="009546FE" w:rsidRDefault="009546FE" w:rsidP="00E11F2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88" w:lineRule="auto"/>
        <w:rPr>
          <w:rFonts w:eastAsia="Arial Unicode MS"/>
          <w:color w:val="000000"/>
          <w:sz w:val="24"/>
          <w:szCs w:val="24"/>
          <w:u w:color="000000"/>
          <w:bdr w:val="nil"/>
        </w:rPr>
      </w:pPr>
      <w:r w:rsidRPr="009546FE">
        <w:rPr>
          <w:rFonts w:eastAsia="Arial Unicode MS"/>
          <w:color w:val="000000"/>
          <w:sz w:val="24"/>
          <w:szCs w:val="24"/>
          <w:u w:color="000000"/>
          <w:bdr w:val="nil"/>
        </w:rPr>
        <w:t xml:space="preserve">Strony ustalają, że za wykonanie całego przedmiotu umowy o którym mowa w </w:t>
      </w:r>
      <w:r w:rsidRPr="009546FE">
        <w:rPr>
          <w:rFonts w:eastAsia="Arial Unicode MS"/>
          <w:b/>
          <w:bCs/>
          <w:color w:val="000000"/>
          <w:sz w:val="24"/>
          <w:szCs w:val="24"/>
          <w:u w:color="000000"/>
          <w:bdr w:val="nil"/>
        </w:rPr>
        <w:t xml:space="preserve">§ 1 </w:t>
      </w:r>
      <w:r w:rsidRPr="009546FE">
        <w:rPr>
          <w:rFonts w:eastAsia="Arial Unicode MS"/>
          <w:color w:val="000000"/>
          <w:sz w:val="24"/>
          <w:szCs w:val="24"/>
          <w:u w:color="000000"/>
          <w:bdr w:val="nil"/>
        </w:rPr>
        <w:t xml:space="preserve">Zamawiający zapłaci Wykonawcy wynagrodzenie w wysokości </w:t>
      </w:r>
      <w:r w:rsidR="00454973">
        <w:rPr>
          <w:rFonts w:eastAsia="Arial Unicode MS"/>
          <w:color w:val="000000"/>
          <w:sz w:val="24"/>
          <w:szCs w:val="24"/>
          <w:u w:color="000000"/>
          <w:bdr w:val="nil"/>
        </w:rPr>
        <w:t xml:space="preserve">……………………………. </w:t>
      </w:r>
      <w:r w:rsidRPr="009546FE">
        <w:rPr>
          <w:rFonts w:eastAsia="Arial Unicode MS"/>
          <w:color w:val="000000"/>
          <w:sz w:val="24"/>
          <w:szCs w:val="24"/>
          <w:u w:color="000000"/>
          <w:bdr w:val="nil"/>
        </w:rPr>
        <w:t xml:space="preserve">brutto (słownie: </w:t>
      </w:r>
      <w:r w:rsidR="00454973">
        <w:rPr>
          <w:rFonts w:eastAsia="Arial Unicode MS"/>
          <w:color w:val="000000"/>
          <w:sz w:val="24"/>
          <w:szCs w:val="24"/>
          <w:u w:color="000000"/>
          <w:bdr w:val="nil"/>
        </w:rPr>
        <w:t>…………………………………</w:t>
      </w:r>
      <w:r w:rsidRPr="009546FE">
        <w:rPr>
          <w:rFonts w:eastAsia="Arial Unicode MS"/>
          <w:color w:val="000000"/>
          <w:sz w:val="24"/>
          <w:szCs w:val="24"/>
          <w:u w:color="000000"/>
          <w:bdr w:val="nil"/>
        </w:rPr>
        <w:t xml:space="preserve"> złotych)</w:t>
      </w:r>
    </w:p>
    <w:p w14:paraId="6CD08220" w14:textId="77777777" w:rsidR="009546FE" w:rsidRPr="009546FE" w:rsidRDefault="009546FE" w:rsidP="00E11F2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88" w:lineRule="auto"/>
        <w:rPr>
          <w:rFonts w:eastAsia="Arial Unicode MS"/>
          <w:color w:val="000000"/>
          <w:sz w:val="24"/>
          <w:szCs w:val="24"/>
          <w:u w:color="000000"/>
          <w:bdr w:val="nil"/>
        </w:rPr>
      </w:pPr>
      <w:r w:rsidRPr="009546FE">
        <w:rPr>
          <w:rFonts w:eastAsia="Arial Unicode MS"/>
          <w:color w:val="000000"/>
          <w:sz w:val="24"/>
          <w:szCs w:val="24"/>
          <w:u w:color="000000"/>
          <w:bdr w:val="nil"/>
        </w:rPr>
        <w:t>Podstawą wypłaty wynagrodzenia za zrealizowane usługi jest dostarczenie do siedziby Zarządzającego prawidłowo wystawionego rachunku i bezusterkowego protokołu odbioru.</w:t>
      </w:r>
    </w:p>
    <w:p w14:paraId="161CE589" w14:textId="77777777" w:rsidR="009546FE" w:rsidRPr="009546FE" w:rsidRDefault="009546FE" w:rsidP="00E11F2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88" w:lineRule="auto"/>
        <w:rPr>
          <w:rFonts w:eastAsia="Arial Unicode MS"/>
          <w:color w:val="000000"/>
          <w:sz w:val="24"/>
          <w:szCs w:val="24"/>
          <w:u w:color="000000"/>
          <w:bdr w:val="nil"/>
        </w:rPr>
      </w:pPr>
      <w:r w:rsidRPr="009546FE">
        <w:rPr>
          <w:rFonts w:eastAsia="Arial Unicode MS"/>
          <w:color w:val="000000"/>
          <w:sz w:val="24"/>
          <w:szCs w:val="24"/>
          <w:u w:color="000000"/>
          <w:bdr w:val="nil"/>
        </w:rPr>
        <w:t>Wypłata wynagrodzenia nastąpi przelewem na konto Wykonawcy wskazane na rachunku, w terminie 14 dni od daty dostarczenia dokumentów o których mowa w ust 2. do siedziby Zamawiającego.</w:t>
      </w:r>
    </w:p>
    <w:p w14:paraId="6D9E7F6D" w14:textId="77777777" w:rsidR="009546FE" w:rsidRPr="009546FE" w:rsidRDefault="009546FE" w:rsidP="00E11F2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88" w:lineRule="auto"/>
        <w:rPr>
          <w:rFonts w:eastAsia="Arial Unicode MS"/>
          <w:color w:val="000000"/>
          <w:sz w:val="24"/>
          <w:szCs w:val="24"/>
          <w:u w:color="000000"/>
          <w:bdr w:val="nil"/>
        </w:rPr>
      </w:pPr>
      <w:r w:rsidRPr="009546FE">
        <w:rPr>
          <w:rFonts w:eastAsia="Arial Unicode MS"/>
          <w:color w:val="000000"/>
          <w:sz w:val="24"/>
          <w:szCs w:val="24"/>
          <w:u w:color="000000"/>
          <w:bdr w:val="nil"/>
        </w:rPr>
        <w:t>Wynagrodzenie o którym mowa w ust. 1 pokrywa wszystkie koszty Wykonawcy związane z wykonaniem przedmiotu umowy.</w:t>
      </w:r>
    </w:p>
    <w:p w14:paraId="748B5D73" w14:textId="77777777" w:rsidR="009546FE" w:rsidRPr="009546FE" w:rsidRDefault="009546FE" w:rsidP="009546FE">
      <w:pPr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ind w:left="709"/>
        <w:rPr>
          <w:rFonts w:eastAsia="Arial Unicode MS"/>
          <w:color w:val="000000"/>
          <w:sz w:val="24"/>
          <w:szCs w:val="24"/>
          <w:u w:color="000000"/>
          <w:bdr w:val="nil"/>
        </w:rPr>
      </w:pPr>
    </w:p>
    <w:p w14:paraId="218CF180" w14:textId="77777777" w:rsidR="009546FE" w:rsidRPr="009546FE" w:rsidRDefault="009546FE" w:rsidP="009546FE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line="288" w:lineRule="auto"/>
        <w:ind w:left="709"/>
        <w:jc w:val="center"/>
        <w:rPr>
          <w:rFonts w:eastAsia="Arial Unicode MS"/>
          <w:b/>
          <w:bCs/>
          <w:color w:val="000000"/>
          <w:sz w:val="24"/>
          <w:szCs w:val="24"/>
          <w:u w:color="FF0000"/>
          <w:bdr w:val="nil"/>
        </w:rPr>
      </w:pPr>
      <w:r w:rsidRPr="009546FE">
        <w:rPr>
          <w:rFonts w:eastAsia="Arial Unicode MS"/>
          <w:b/>
          <w:bCs/>
          <w:color w:val="000000"/>
          <w:sz w:val="24"/>
          <w:szCs w:val="24"/>
          <w:u w:color="FF0000"/>
          <w:bdr w:val="nil"/>
        </w:rPr>
        <w:t>§ 6 Kary</w:t>
      </w:r>
    </w:p>
    <w:p w14:paraId="3719848E" w14:textId="77777777" w:rsidR="009546FE" w:rsidRPr="009546FE" w:rsidRDefault="009546FE" w:rsidP="00E11F2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rPr>
          <w:rFonts w:eastAsia="Arial Unicode MS"/>
          <w:color w:val="000000"/>
          <w:sz w:val="24"/>
          <w:szCs w:val="24"/>
          <w:u w:color="000000"/>
          <w:bdr w:val="nil"/>
        </w:rPr>
      </w:pPr>
      <w:r w:rsidRPr="009546FE">
        <w:rPr>
          <w:rFonts w:eastAsia="Arial Unicode MS"/>
          <w:color w:val="000000"/>
          <w:sz w:val="24"/>
          <w:szCs w:val="24"/>
          <w:u w:color="000000"/>
          <w:bdr w:val="nil"/>
        </w:rPr>
        <w:t xml:space="preserve">W wypadku niewykonania lub nienależytego wykonania usług zleconych z winy Wykonawcy będzie on zobowiązany do zapłaty na rzecz Zamawiającego kary umownej w wysokości 20 % ceny określonej w </w:t>
      </w:r>
      <w:r w:rsidRPr="009546FE">
        <w:rPr>
          <w:rFonts w:eastAsia="Arial Unicode MS"/>
          <w:bCs/>
          <w:color w:val="000000"/>
          <w:sz w:val="24"/>
          <w:szCs w:val="24"/>
          <w:u w:color="FF0000"/>
          <w:bdr w:val="nil"/>
        </w:rPr>
        <w:t>§ 5 ust 1</w:t>
      </w:r>
      <w:r w:rsidRPr="009546FE">
        <w:rPr>
          <w:rFonts w:eastAsia="Arial Unicode MS"/>
          <w:color w:val="000000"/>
          <w:sz w:val="24"/>
          <w:szCs w:val="24"/>
          <w:u w:color="000000"/>
          <w:bdr w:val="nil"/>
        </w:rPr>
        <w:t>.</w:t>
      </w:r>
    </w:p>
    <w:p w14:paraId="68FF193E" w14:textId="77777777" w:rsidR="009546FE" w:rsidRPr="009546FE" w:rsidRDefault="009546FE" w:rsidP="00E11F2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rPr>
          <w:rFonts w:eastAsia="Arial Unicode MS"/>
          <w:color w:val="000000"/>
          <w:sz w:val="24"/>
          <w:szCs w:val="24"/>
          <w:u w:color="000000"/>
          <w:bdr w:val="nil"/>
        </w:rPr>
      </w:pPr>
      <w:r w:rsidRPr="009546FE">
        <w:rPr>
          <w:rFonts w:eastAsia="Arial Unicode MS"/>
          <w:color w:val="000000"/>
          <w:sz w:val="24"/>
          <w:szCs w:val="24"/>
          <w:u w:color="000000"/>
          <w:bdr w:val="nil"/>
        </w:rPr>
        <w:t>Zamawiający zobowiązany będzie do zapłaty na rzecz Wykonawcy odsetek ustawowych za każdy dzień zwłoki z tytułu wypłaty należnego wynagrodzenia.</w:t>
      </w:r>
    </w:p>
    <w:p w14:paraId="1D7861AD" w14:textId="77777777" w:rsidR="009546FE" w:rsidRPr="009546FE" w:rsidRDefault="009546FE" w:rsidP="00E11F2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rPr>
          <w:rFonts w:eastAsia="Arial Unicode MS"/>
          <w:color w:val="000000"/>
          <w:sz w:val="24"/>
          <w:szCs w:val="24"/>
          <w:u w:color="000000"/>
          <w:bdr w:val="nil"/>
        </w:rPr>
      </w:pPr>
      <w:r w:rsidRPr="009546FE">
        <w:rPr>
          <w:rFonts w:eastAsia="Arial Unicode MS"/>
          <w:color w:val="000000"/>
          <w:sz w:val="24"/>
          <w:szCs w:val="24"/>
          <w:u w:color="000000"/>
          <w:bdr w:val="nil"/>
        </w:rPr>
        <w:t>W sytuacji, gdy kary umowne, przewidziane w ust. 1 i 2, nie pokrywają szkody, stronom przysługuje prawo żądania odszkodowania na zasadach ogólnych.</w:t>
      </w:r>
    </w:p>
    <w:p w14:paraId="2E47F0E2" w14:textId="77777777" w:rsidR="009546FE" w:rsidRPr="009546FE" w:rsidRDefault="009546FE" w:rsidP="009546FE">
      <w:pPr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jc w:val="center"/>
        <w:rPr>
          <w:rFonts w:eastAsia="Arial Unicode MS"/>
          <w:b/>
          <w:bCs/>
          <w:color w:val="000000"/>
          <w:sz w:val="24"/>
          <w:szCs w:val="24"/>
          <w:u w:color="000000"/>
          <w:bdr w:val="nil"/>
        </w:rPr>
      </w:pPr>
    </w:p>
    <w:p w14:paraId="18F0C913" w14:textId="77777777" w:rsidR="009546FE" w:rsidRPr="009546FE" w:rsidRDefault="009546FE" w:rsidP="009546F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104"/>
        </w:tabs>
        <w:spacing w:before="480" w:line="288" w:lineRule="auto"/>
        <w:jc w:val="center"/>
        <w:rPr>
          <w:rFonts w:eastAsia="Arial Unicode MS"/>
          <w:b/>
          <w:bCs/>
          <w:color w:val="000000"/>
          <w:sz w:val="24"/>
          <w:szCs w:val="24"/>
          <w:u w:color="000000"/>
          <w:bdr w:val="nil"/>
        </w:rPr>
      </w:pPr>
      <w:r w:rsidRPr="009546FE">
        <w:rPr>
          <w:rFonts w:eastAsia="Arial Unicode MS"/>
          <w:b/>
          <w:bCs/>
          <w:color w:val="000000"/>
          <w:sz w:val="24"/>
          <w:szCs w:val="24"/>
          <w:u w:color="000000"/>
          <w:bdr w:val="nil"/>
        </w:rPr>
        <w:t>§ 7 Prawa autorskie</w:t>
      </w:r>
    </w:p>
    <w:p w14:paraId="685E8F81" w14:textId="77777777" w:rsidR="009546FE" w:rsidRPr="009546FE" w:rsidRDefault="009546FE" w:rsidP="00E11F2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9546FE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W ramach wynagrodzenia Wykonawca:</w:t>
      </w:r>
    </w:p>
    <w:p w14:paraId="0EB42B26" w14:textId="77777777" w:rsidR="009546FE" w:rsidRPr="009546FE" w:rsidRDefault="009546FE" w:rsidP="00E11F2F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9546FE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przenosi na Zamawiającego całość autorskich praw majątkowych do utworów powstałych w wykonaniu niniejszej umowy; </w:t>
      </w:r>
    </w:p>
    <w:p w14:paraId="30E7F7C5" w14:textId="77777777" w:rsidR="009546FE" w:rsidRPr="009546FE" w:rsidRDefault="009546FE" w:rsidP="00E11F2F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9546FE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udziela Zamawiającemu zezwolenia na wykonywanie zależnego prawa autorskiego; </w:t>
      </w:r>
    </w:p>
    <w:p w14:paraId="4E19056D" w14:textId="77777777" w:rsidR="009546FE" w:rsidRPr="009546FE" w:rsidRDefault="009546FE" w:rsidP="00E11F2F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9546FE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przenosi na Zamawiającego wyłączne prawo zezwalania na wykonywanie zależnego prawa autorskiego;  </w:t>
      </w:r>
    </w:p>
    <w:p w14:paraId="30F1FDAA" w14:textId="77777777" w:rsidR="009546FE" w:rsidRPr="009546FE" w:rsidRDefault="009546FE" w:rsidP="00E11F2F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9546FE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zobowiązuje się do niewykonywania przysługujących mu autorskich praw osobistych oraz udziela zezwolenia Zamawiającemu na ich wykonywanie na czas nieokreślony.</w:t>
      </w:r>
    </w:p>
    <w:p w14:paraId="4E9D3F25" w14:textId="77777777" w:rsidR="009546FE" w:rsidRPr="009546FE" w:rsidRDefault="009546FE" w:rsidP="0074709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8" w:lineRule="auto"/>
        <w:ind w:left="283" w:hanging="283"/>
        <w:rPr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9546FE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2.</w:t>
      </w:r>
      <w:r w:rsidRPr="009546FE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  <w:t xml:space="preserve">Nabycie przez Zamawiającego praw, o </w:t>
      </w:r>
      <w:proofErr w:type="spellStart"/>
      <w:r w:rsidRPr="009546FE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kt</w:t>
      </w:r>
      <w:proofErr w:type="spellEnd"/>
      <w:r w:rsidRPr="009546FE">
        <w:rPr>
          <w:rFonts w:eastAsia="Arial Unicode MS"/>
          <w:color w:val="000000"/>
          <w:sz w:val="24"/>
          <w:szCs w:val="24"/>
          <w:u w:color="000000"/>
          <w:bdr w:val="ni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Start"/>
      <w:r w:rsidRPr="009546FE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rych</w:t>
      </w:r>
      <w:proofErr w:type="spellEnd"/>
      <w:r w:rsidRPr="009546FE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mowa w ust. 1, następuje: </w:t>
      </w:r>
    </w:p>
    <w:p w14:paraId="018C46DC" w14:textId="77777777" w:rsidR="009546FE" w:rsidRPr="009546FE" w:rsidRDefault="009546FE" w:rsidP="00E11F2F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9546FE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z chwilą zapłaty wynagrodzenia Wykonawcy, oraz </w:t>
      </w:r>
    </w:p>
    <w:p w14:paraId="7D872648" w14:textId="77777777" w:rsidR="009546FE" w:rsidRPr="009546FE" w:rsidRDefault="009546FE" w:rsidP="00E11F2F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9546FE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bez ograniczeń co do terytorium, czasu, liczby egzemplarzy, w zakresie wszystkich znanych w dniu zawarcia umowy p</w:t>
      </w:r>
      <w:r w:rsidRPr="009546FE">
        <w:rPr>
          <w:rFonts w:eastAsia="Arial Unicode MS"/>
          <w:color w:val="000000"/>
          <w:sz w:val="24"/>
          <w:szCs w:val="24"/>
          <w:u w:color="000000"/>
          <w:bdr w:val="ni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9546FE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l eksploatacji:</w:t>
      </w:r>
    </w:p>
    <w:p w14:paraId="44D4997C" w14:textId="77777777" w:rsidR="009546FE" w:rsidRPr="009546FE" w:rsidRDefault="009546FE" w:rsidP="00E11F2F">
      <w:pPr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9546FE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utrwalanie – w </w:t>
      </w:r>
      <w:proofErr w:type="spellStart"/>
      <w:r w:rsidRPr="009546FE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szczeg</w:t>
      </w:r>
      <w:proofErr w:type="spellEnd"/>
      <w:r w:rsidRPr="009546FE">
        <w:rPr>
          <w:rFonts w:eastAsia="Arial Unicode MS"/>
          <w:color w:val="000000"/>
          <w:sz w:val="24"/>
          <w:szCs w:val="24"/>
          <w:u w:color="000000"/>
          <w:bdr w:val="ni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Start"/>
      <w:r w:rsidRPr="009546FE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lności</w:t>
      </w:r>
      <w:proofErr w:type="spellEnd"/>
      <w:r w:rsidRPr="009546FE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drukiem, zapisem w pamięci komputera i na nośnikach elektronicznych, oraz zwielokrotnianie tak powstałych egzemplarzy dowolną techniką,</w:t>
      </w:r>
    </w:p>
    <w:p w14:paraId="2B10FCB2" w14:textId="77777777" w:rsidR="009546FE" w:rsidRPr="009546FE" w:rsidRDefault="009546FE" w:rsidP="00E11F2F">
      <w:pPr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9546FE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rozpowszechnianie oraz publikowanie w dowolny </w:t>
      </w:r>
      <w:proofErr w:type="spellStart"/>
      <w:r w:rsidRPr="009546FE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spos</w:t>
      </w:r>
      <w:proofErr w:type="spellEnd"/>
      <w:r w:rsidRPr="009546FE">
        <w:rPr>
          <w:rFonts w:eastAsia="Arial Unicode MS"/>
          <w:color w:val="000000"/>
          <w:sz w:val="24"/>
          <w:szCs w:val="24"/>
          <w:u w:color="000000"/>
          <w:bdr w:val="ni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9546FE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b (w tym poprzez: wyświetlanie lub publiczne odtwarzanie lub wprowadzanie do pamięci komputera i sieci multimedialnych, w tym Internetu) – w całości lub w części, jak r</w:t>
      </w:r>
      <w:r w:rsidRPr="009546FE">
        <w:rPr>
          <w:rFonts w:eastAsia="Arial Unicode MS"/>
          <w:color w:val="000000"/>
          <w:sz w:val="24"/>
          <w:szCs w:val="24"/>
          <w:u w:color="000000"/>
          <w:bdr w:val="ni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Start"/>
      <w:r w:rsidRPr="009546FE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wnież</w:t>
      </w:r>
      <w:proofErr w:type="spellEnd"/>
      <w:r w:rsidRPr="009546FE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w połączeniu z innymi utworami;</w:t>
      </w:r>
    </w:p>
    <w:p w14:paraId="45BAF98D" w14:textId="77777777" w:rsidR="009546FE" w:rsidRPr="009546FE" w:rsidRDefault="009546FE" w:rsidP="00E11F2F">
      <w:pPr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9546FE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udostępnianie, w </w:t>
      </w:r>
      <w:proofErr w:type="spellStart"/>
      <w:r w:rsidRPr="009546FE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szczeg</w:t>
      </w:r>
      <w:proofErr w:type="spellEnd"/>
      <w:r w:rsidRPr="009546FE">
        <w:rPr>
          <w:rFonts w:eastAsia="Arial Unicode MS"/>
          <w:color w:val="000000"/>
          <w:sz w:val="24"/>
          <w:szCs w:val="24"/>
          <w:u w:color="000000"/>
          <w:bdr w:val="ni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Start"/>
      <w:r w:rsidRPr="009546FE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lności</w:t>
      </w:r>
      <w:proofErr w:type="spellEnd"/>
      <w:r w:rsidRPr="009546FE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poprzez przekazywanie wnioskodawcom wynik</w:t>
      </w:r>
      <w:r w:rsidRPr="009546FE">
        <w:rPr>
          <w:rFonts w:eastAsia="Arial Unicode MS"/>
          <w:color w:val="000000"/>
          <w:sz w:val="24"/>
          <w:szCs w:val="24"/>
          <w:u w:color="000000"/>
          <w:bdr w:val="ni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9546FE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w oceny, prezentację na spotkaniach z udziałem Zamawiającego;</w:t>
      </w:r>
    </w:p>
    <w:p w14:paraId="31047B9A" w14:textId="77777777" w:rsidR="009546FE" w:rsidRPr="009546FE" w:rsidRDefault="009546FE" w:rsidP="00E11F2F">
      <w:pPr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9546FE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wprowadzanie do obrotu (</w:t>
      </w:r>
      <w:proofErr w:type="spellStart"/>
      <w:r w:rsidRPr="009546FE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zar</w:t>
      </w:r>
      <w:proofErr w:type="spellEnd"/>
      <w:r w:rsidRPr="009546FE">
        <w:rPr>
          <w:rFonts w:eastAsia="Arial Unicode MS"/>
          <w:color w:val="000000"/>
          <w:sz w:val="24"/>
          <w:szCs w:val="24"/>
          <w:u w:color="000000"/>
          <w:bdr w:val="ni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Start"/>
      <w:r w:rsidRPr="009546FE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wno</w:t>
      </w:r>
      <w:proofErr w:type="spellEnd"/>
      <w:r w:rsidRPr="009546FE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oryginału jak i egzemplarzy), najem, użyczanie materiałów (w całości lub w części) lub nośnik</w:t>
      </w:r>
      <w:r w:rsidRPr="009546FE">
        <w:rPr>
          <w:rFonts w:eastAsia="Arial Unicode MS"/>
          <w:color w:val="000000"/>
          <w:sz w:val="24"/>
          <w:szCs w:val="24"/>
          <w:u w:color="000000"/>
          <w:bdr w:val="ni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9546FE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w, na </w:t>
      </w:r>
      <w:proofErr w:type="spellStart"/>
      <w:r w:rsidRPr="009546FE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kt</w:t>
      </w:r>
      <w:proofErr w:type="spellEnd"/>
      <w:r w:rsidRPr="009546FE">
        <w:rPr>
          <w:rFonts w:eastAsia="Arial Unicode MS"/>
          <w:color w:val="000000"/>
          <w:sz w:val="24"/>
          <w:szCs w:val="24"/>
          <w:u w:color="000000"/>
          <w:bdr w:val="ni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Start"/>
      <w:r w:rsidRPr="009546FE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rych</w:t>
      </w:r>
      <w:proofErr w:type="spellEnd"/>
      <w:r w:rsidRPr="009546FE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materiały utrwalono;</w:t>
      </w:r>
    </w:p>
    <w:p w14:paraId="14069392" w14:textId="77777777" w:rsidR="009546FE" w:rsidRPr="009546FE" w:rsidRDefault="009546FE" w:rsidP="00E11F2F">
      <w:pPr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9546FE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wprowadzanie (w tym zlecanie wprowadzania osobom trzecim) dowolnych zmian w utworach, w tym: przystosowywanie, dokonywanie zmian układu, sporządzanie wyciąg</w:t>
      </w:r>
      <w:r w:rsidRPr="009546FE">
        <w:rPr>
          <w:rFonts w:eastAsia="Arial Unicode MS"/>
          <w:color w:val="000000"/>
          <w:sz w:val="24"/>
          <w:szCs w:val="24"/>
          <w:u w:color="000000"/>
          <w:bdr w:val="ni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9546FE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w, streszczeń, </w:t>
      </w:r>
      <w:proofErr w:type="spellStart"/>
      <w:r w:rsidRPr="009546FE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skr</w:t>
      </w:r>
      <w:proofErr w:type="spellEnd"/>
      <w:r w:rsidRPr="009546FE">
        <w:rPr>
          <w:rFonts w:eastAsia="Arial Unicode MS"/>
          <w:color w:val="000000"/>
          <w:sz w:val="24"/>
          <w:szCs w:val="24"/>
          <w:u w:color="000000"/>
          <w:bdr w:val="ni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9546FE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t</w:t>
      </w:r>
      <w:r w:rsidRPr="009546FE">
        <w:rPr>
          <w:rFonts w:eastAsia="Arial Unicode MS"/>
          <w:color w:val="000000"/>
          <w:sz w:val="24"/>
          <w:szCs w:val="24"/>
          <w:u w:color="000000"/>
          <w:bdr w:val="ni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9546FE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w, dokonywanie aktualizacji, łączenie z innymi utworami oraz tłumaczenie – w odniesieniu do całości lub części.</w:t>
      </w:r>
    </w:p>
    <w:p w14:paraId="5B580C99" w14:textId="77777777" w:rsidR="009546FE" w:rsidRPr="009546FE" w:rsidRDefault="009546FE" w:rsidP="0074709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8" w:lineRule="auto"/>
        <w:ind w:left="283" w:hanging="283"/>
        <w:rPr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9546FE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3.</w:t>
      </w:r>
      <w:r w:rsidRPr="009546FE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  <w:t>R</w:t>
      </w:r>
      <w:r w:rsidRPr="009546FE">
        <w:rPr>
          <w:rFonts w:eastAsia="Arial Unicode MS"/>
          <w:color w:val="000000"/>
          <w:sz w:val="24"/>
          <w:szCs w:val="24"/>
          <w:u w:color="000000"/>
          <w:bdr w:val="ni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Start"/>
      <w:r w:rsidRPr="009546FE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wnocześnie</w:t>
      </w:r>
      <w:proofErr w:type="spellEnd"/>
      <w:r w:rsidRPr="009546FE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z nabyciem autorskich praw majątkowych do utworu Zamawiający nabywa własność wszystkich egzemplarzy i nośnik</w:t>
      </w:r>
      <w:r w:rsidRPr="009546FE">
        <w:rPr>
          <w:rFonts w:eastAsia="Arial Unicode MS"/>
          <w:color w:val="000000"/>
          <w:sz w:val="24"/>
          <w:szCs w:val="24"/>
          <w:u w:color="000000"/>
          <w:bdr w:val="ni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9546FE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w, na </w:t>
      </w:r>
      <w:proofErr w:type="spellStart"/>
      <w:r w:rsidRPr="009546FE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kt</w:t>
      </w:r>
      <w:proofErr w:type="spellEnd"/>
      <w:r w:rsidRPr="009546FE">
        <w:rPr>
          <w:rFonts w:eastAsia="Arial Unicode MS"/>
          <w:color w:val="000000"/>
          <w:sz w:val="24"/>
          <w:szCs w:val="24"/>
          <w:u w:color="000000"/>
          <w:bdr w:val="ni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Start"/>
      <w:r w:rsidRPr="009546FE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rych</w:t>
      </w:r>
      <w:proofErr w:type="spellEnd"/>
      <w:r w:rsidRPr="009546FE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546FE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utw</w:t>
      </w:r>
      <w:proofErr w:type="spellEnd"/>
      <w:r w:rsidRPr="009546FE">
        <w:rPr>
          <w:rFonts w:eastAsia="Arial Unicode MS"/>
          <w:color w:val="000000"/>
          <w:sz w:val="24"/>
          <w:szCs w:val="24"/>
          <w:u w:color="000000"/>
          <w:bdr w:val="ni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9546FE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r  został utrwalony. </w:t>
      </w:r>
    </w:p>
    <w:p w14:paraId="5BE82B23" w14:textId="77777777" w:rsidR="009546FE" w:rsidRPr="009546FE" w:rsidRDefault="009546FE" w:rsidP="0074709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8" w:lineRule="auto"/>
        <w:ind w:left="283" w:hanging="283"/>
        <w:rPr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9546FE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4.</w:t>
      </w:r>
      <w:r w:rsidRPr="009546FE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  <w:t>Wykonawca zobowiązuje się, że wykonując umowę będzie przestrzegał przepis</w:t>
      </w:r>
      <w:r w:rsidRPr="009546FE">
        <w:rPr>
          <w:rFonts w:eastAsia="Arial Unicode MS"/>
          <w:color w:val="000000"/>
          <w:sz w:val="24"/>
          <w:szCs w:val="24"/>
          <w:u w:color="000000"/>
          <w:bdr w:val="ni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9546FE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w ustawy z dnia 4 lutego 1994 r. – o prawie autorskim i prawach pokrewnych (Dz. U. z 2018 r., poz. </w:t>
      </w:r>
      <w:r w:rsidRPr="009546FE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1191,,z </w:t>
      </w:r>
      <w:proofErr w:type="spellStart"/>
      <w:r w:rsidRPr="009546FE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późn</w:t>
      </w:r>
      <w:proofErr w:type="spellEnd"/>
      <w:r w:rsidRPr="009546FE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. zm.) i nie naruszy praw majątkowych os</w:t>
      </w:r>
      <w:r w:rsidRPr="009546FE">
        <w:rPr>
          <w:rFonts w:eastAsia="Arial Unicode MS"/>
          <w:color w:val="000000"/>
          <w:sz w:val="24"/>
          <w:szCs w:val="24"/>
          <w:u w:color="000000"/>
          <w:bdr w:val="ni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9546FE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b trzecich, a </w:t>
      </w:r>
      <w:proofErr w:type="spellStart"/>
      <w:r w:rsidRPr="009546FE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utw</w:t>
      </w:r>
      <w:proofErr w:type="spellEnd"/>
      <w:r w:rsidRPr="009546FE">
        <w:rPr>
          <w:rFonts w:eastAsia="Arial Unicode MS"/>
          <w:color w:val="000000"/>
          <w:sz w:val="24"/>
          <w:szCs w:val="24"/>
          <w:u w:color="000000"/>
          <w:bdr w:val="ni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9546FE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r przekaże Zamawiającemu w stanie wolnym od obciążeń prawami tych os</w:t>
      </w:r>
      <w:r w:rsidRPr="009546FE">
        <w:rPr>
          <w:rFonts w:eastAsia="Arial Unicode MS"/>
          <w:color w:val="000000"/>
          <w:sz w:val="24"/>
          <w:szCs w:val="24"/>
          <w:u w:color="000000"/>
          <w:bdr w:val="ni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9546FE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b. </w:t>
      </w:r>
    </w:p>
    <w:p w14:paraId="74CBCA95" w14:textId="77777777" w:rsidR="009546FE" w:rsidRPr="009546FE" w:rsidRDefault="009546FE" w:rsidP="0074709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8" w:lineRule="auto"/>
        <w:ind w:left="283" w:hanging="283"/>
        <w:rPr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9546FE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5.</w:t>
      </w:r>
      <w:r w:rsidRPr="009546FE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  <w:t xml:space="preserve">W przypadku zgłoszenia przez osoby trzecie roszczeń opartych na zarzucie, że korzystanie z  utworu  uzyskanego na podstawie niniejszej umowy przez Zamawiającego lub jego </w:t>
      </w:r>
      <w:proofErr w:type="spellStart"/>
      <w:r w:rsidRPr="009546FE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nastę</w:t>
      </w:r>
      <w:proofErr w:type="spellEnd"/>
      <w:r w:rsidRPr="009546FE">
        <w:rPr>
          <w:rFonts w:eastAsia="Arial Unicode MS"/>
          <w:color w:val="000000"/>
          <w:sz w:val="24"/>
          <w:szCs w:val="24"/>
          <w:u w:color="000000"/>
          <w:bdr w:val="ni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pcó</w:t>
      </w:r>
      <w:r w:rsidRPr="009546FE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w prawnych narusza prawa własności intelektualnej przysługujące tym osobom, Zamawiający poinformuje Wykonawcę o takich roszczeniach, a Wykonawca podejmie niezbędne działania mające na celu zażegnanie sporu i poniesie w związku z tym wszystkie koszty. W </w:t>
      </w:r>
      <w:proofErr w:type="spellStart"/>
      <w:r w:rsidRPr="009546FE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szczeg</w:t>
      </w:r>
      <w:proofErr w:type="spellEnd"/>
      <w:r w:rsidRPr="009546FE">
        <w:rPr>
          <w:rFonts w:eastAsia="Arial Unicode MS"/>
          <w:color w:val="000000"/>
          <w:sz w:val="24"/>
          <w:szCs w:val="24"/>
          <w:u w:color="000000"/>
          <w:bdr w:val="ni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Start"/>
      <w:r w:rsidRPr="009546FE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lności</w:t>
      </w:r>
      <w:proofErr w:type="spellEnd"/>
      <w:r w:rsidRPr="009546FE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, w przypadku wytoczenia w związku z tym przeciwko Zamawiającemu lub jego następcy prawnemu </w:t>
      </w:r>
      <w:proofErr w:type="spellStart"/>
      <w:r w:rsidRPr="009546FE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pow</w:t>
      </w:r>
      <w:proofErr w:type="spellEnd"/>
      <w:r w:rsidRPr="009546FE">
        <w:rPr>
          <w:rFonts w:eastAsia="Arial Unicode MS"/>
          <w:color w:val="000000"/>
          <w:sz w:val="24"/>
          <w:szCs w:val="24"/>
          <w:u w:color="000000"/>
          <w:bdr w:val="ni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Start"/>
      <w:r w:rsidRPr="009546FE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dztwa</w:t>
      </w:r>
      <w:proofErr w:type="spellEnd"/>
      <w:r w:rsidRPr="009546FE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z tytułu naruszenia praw własności intelektualnej, Wykonawca przystąpi do postępowania w charakterze strony pozwanej, a w razie braku takiej możliwości wystąpi z interwencją uboczną po stronie pozwanej oraz pokryje wszelkie koszty i odszkodowania, w tym koszty obsługi prawnej zasądzone od Zamawiającego lub jego </w:t>
      </w:r>
      <w:proofErr w:type="spellStart"/>
      <w:r w:rsidRPr="009546FE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nastę</w:t>
      </w:r>
      <w:proofErr w:type="spellEnd"/>
      <w:r w:rsidRPr="009546FE">
        <w:rPr>
          <w:rFonts w:eastAsia="Arial Unicode MS"/>
          <w:color w:val="000000"/>
          <w:sz w:val="24"/>
          <w:szCs w:val="24"/>
          <w:u w:color="000000"/>
          <w:bdr w:val="ni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pcó</w:t>
      </w:r>
      <w:r w:rsidRPr="009546FE">
        <w:rPr>
          <w:rFonts w:eastAsia="Arial Unicode MS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w prawnych.</w:t>
      </w:r>
    </w:p>
    <w:p w14:paraId="4927B369" w14:textId="77777777" w:rsidR="009546FE" w:rsidRPr="009546FE" w:rsidRDefault="009546FE" w:rsidP="009546F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104"/>
        </w:tabs>
        <w:spacing w:before="480" w:line="288" w:lineRule="auto"/>
        <w:jc w:val="center"/>
        <w:rPr>
          <w:rFonts w:eastAsia="Arial Unicode MS"/>
          <w:b/>
          <w:bCs/>
          <w:color w:val="000000"/>
          <w:sz w:val="24"/>
          <w:szCs w:val="24"/>
          <w:u w:color="000000"/>
          <w:bdr w:val="nil"/>
        </w:rPr>
      </w:pPr>
      <w:r w:rsidRPr="009546FE">
        <w:rPr>
          <w:rFonts w:eastAsia="Arial Unicode MS"/>
          <w:b/>
          <w:bCs/>
          <w:color w:val="000000"/>
          <w:sz w:val="24"/>
          <w:szCs w:val="24"/>
          <w:u w:color="000000"/>
          <w:bdr w:val="nil"/>
        </w:rPr>
        <w:t>§ 8  Klauzula informacyjna</w:t>
      </w:r>
    </w:p>
    <w:p w14:paraId="131A9199" w14:textId="77777777" w:rsidR="009546FE" w:rsidRPr="009546FE" w:rsidRDefault="009546FE" w:rsidP="00747091">
      <w:pPr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rPr>
          <w:rFonts w:eastAsia="Arial Unicode MS"/>
          <w:color w:val="000000"/>
          <w:sz w:val="24"/>
          <w:szCs w:val="24"/>
          <w:u w:color="000000"/>
          <w:bdr w:val="nil"/>
        </w:rPr>
      </w:pPr>
      <w:r w:rsidRPr="009546FE">
        <w:rPr>
          <w:rFonts w:eastAsia="Arial Unicode MS"/>
          <w:color w:val="000000"/>
          <w:sz w:val="24"/>
          <w:szCs w:val="24"/>
          <w:u w:color="000000"/>
          <w:bdr w:val="nil"/>
        </w:rPr>
        <w:t xml:space="preserve">Zgodnie z art. 13 ust. 1 i 2 Ogólnego Rozporządzenia o Ochronie Danych Osobowych z dnia 27 kwietnia 2016 r. (Dz.U.UE.L.2016.119.1 z dnia 2016.05.04); zwanego dalej Rozporządzeniem, informujemy, iż: </w:t>
      </w:r>
    </w:p>
    <w:p w14:paraId="7D5054DF" w14:textId="77777777" w:rsidR="009546FE" w:rsidRPr="009546FE" w:rsidRDefault="009546FE" w:rsidP="00E11F2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88" w:lineRule="auto"/>
        <w:contextualSpacing/>
        <w:rPr>
          <w:rFonts w:eastAsia="Helvetica Neue"/>
          <w:sz w:val="24"/>
          <w:szCs w:val="24"/>
          <w:u w:color="000000"/>
        </w:rPr>
      </w:pPr>
      <w:r w:rsidRPr="009546FE">
        <w:rPr>
          <w:rFonts w:eastAsia="Helvetica Neue"/>
          <w:sz w:val="24"/>
          <w:szCs w:val="24"/>
          <w:u w:color="000000"/>
        </w:rPr>
        <w:t xml:space="preserve">Administratorem danych osobowych zawartych w umowie jest Katowicką Specjalna Strefa Ekonomiczna S.A. z siedzibą w Katowicach (40-026) przy ul. Wojewódzkiej 42, </w:t>
      </w:r>
    </w:p>
    <w:p w14:paraId="0DD4FB5B" w14:textId="77777777" w:rsidR="009546FE" w:rsidRPr="009546FE" w:rsidRDefault="009546FE" w:rsidP="00E11F2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88" w:lineRule="auto"/>
        <w:contextualSpacing/>
        <w:rPr>
          <w:rFonts w:eastAsia="Helvetica Neue"/>
          <w:sz w:val="24"/>
          <w:szCs w:val="24"/>
          <w:u w:color="000000"/>
        </w:rPr>
      </w:pPr>
      <w:r w:rsidRPr="009546FE">
        <w:rPr>
          <w:rFonts w:eastAsia="Helvetica Neue"/>
          <w:sz w:val="24"/>
          <w:szCs w:val="24"/>
          <w:u w:color="000000"/>
        </w:rPr>
        <w:t>Dane osobowe będą przetwarzane w celu realizacji umowy na podstawie art. 6 ust. 1 lit. b) i c) Rozporządzenia.</w:t>
      </w:r>
    </w:p>
    <w:p w14:paraId="3EBB8DC7" w14:textId="77777777" w:rsidR="009546FE" w:rsidRPr="009546FE" w:rsidRDefault="009546FE" w:rsidP="00E11F2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88" w:lineRule="auto"/>
        <w:contextualSpacing/>
        <w:rPr>
          <w:rFonts w:eastAsia="Helvetica Neue"/>
          <w:sz w:val="24"/>
          <w:szCs w:val="24"/>
          <w:u w:color="000000"/>
        </w:rPr>
      </w:pPr>
      <w:r w:rsidRPr="009546FE">
        <w:rPr>
          <w:rFonts w:eastAsia="Helvetica Neue"/>
          <w:sz w:val="24"/>
          <w:szCs w:val="24"/>
          <w:u w:color="000000"/>
        </w:rPr>
        <w:t>Dane osobowe będą przetwarzane przez okres trwania umowy.</w:t>
      </w:r>
    </w:p>
    <w:p w14:paraId="3C3ADC37" w14:textId="77777777" w:rsidR="009546FE" w:rsidRPr="009546FE" w:rsidRDefault="009546FE" w:rsidP="00E11F2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88" w:lineRule="auto"/>
        <w:contextualSpacing/>
        <w:rPr>
          <w:rFonts w:eastAsia="Helvetica Neue"/>
          <w:sz w:val="24"/>
          <w:szCs w:val="24"/>
          <w:u w:color="000000"/>
        </w:rPr>
      </w:pPr>
      <w:r w:rsidRPr="009546FE">
        <w:rPr>
          <w:rFonts w:eastAsia="Helvetica Neue"/>
          <w:sz w:val="24"/>
          <w:szCs w:val="24"/>
          <w:u w:color="000000"/>
        </w:rPr>
        <w:t>Wykonawca posiada prawo dostępu do treści swoich danych, prawo do ich sprostowania, usunięcia, ograniczenia przetwarzania oraz prawo do przenoszenia swoich danych.</w:t>
      </w:r>
    </w:p>
    <w:p w14:paraId="391F0A6A" w14:textId="77777777" w:rsidR="009546FE" w:rsidRPr="009546FE" w:rsidRDefault="009546FE" w:rsidP="00E11F2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88" w:lineRule="auto"/>
        <w:contextualSpacing/>
        <w:rPr>
          <w:rFonts w:eastAsia="Helvetica Neue"/>
          <w:sz w:val="24"/>
          <w:szCs w:val="24"/>
          <w:u w:color="000000"/>
        </w:rPr>
      </w:pPr>
      <w:r w:rsidRPr="009546FE">
        <w:rPr>
          <w:rFonts w:eastAsia="Helvetica Neue"/>
          <w:sz w:val="24"/>
          <w:szCs w:val="24"/>
          <w:u w:color="000000"/>
        </w:rPr>
        <w:t>Wykonawca ma prawo do wniesienia skargi do organu nadzorczego, gdy uzna, że przetwarzanie jego danych osobowych narusza przepisy Rozporządzenia.</w:t>
      </w:r>
    </w:p>
    <w:p w14:paraId="76DF5594" w14:textId="77777777" w:rsidR="009546FE" w:rsidRPr="009546FE" w:rsidRDefault="009546FE" w:rsidP="00E11F2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88" w:lineRule="auto"/>
        <w:contextualSpacing/>
        <w:rPr>
          <w:rFonts w:eastAsia="Helvetica Neue"/>
          <w:sz w:val="24"/>
          <w:szCs w:val="24"/>
          <w:u w:color="000000"/>
        </w:rPr>
      </w:pPr>
      <w:r w:rsidRPr="009546FE">
        <w:rPr>
          <w:rFonts w:eastAsia="Helvetica Neue"/>
          <w:sz w:val="24"/>
          <w:szCs w:val="24"/>
          <w:u w:color="000000"/>
        </w:rPr>
        <w:t xml:space="preserve">Podanie danych osobowych jest warunkiem zawarcia umowy i realizacji umowy. </w:t>
      </w:r>
    </w:p>
    <w:p w14:paraId="70E2FD22" w14:textId="77777777" w:rsidR="009546FE" w:rsidRPr="009546FE" w:rsidRDefault="009546FE" w:rsidP="009546FE">
      <w:pPr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jc w:val="center"/>
        <w:rPr>
          <w:rFonts w:eastAsia="Arial Unicode MS"/>
          <w:b/>
          <w:bCs/>
          <w:color w:val="000000"/>
          <w:sz w:val="24"/>
          <w:szCs w:val="24"/>
          <w:u w:color="000000"/>
          <w:bdr w:val="nil"/>
        </w:rPr>
      </w:pPr>
    </w:p>
    <w:p w14:paraId="4F15F09F" w14:textId="77777777" w:rsidR="009546FE" w:rsidRPr="009546FE" w:rsidRDefault="009546FE" w:rsidP="009546FE">
      <w:pPr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jc w:val="center"/>
        <w:rPr>
          <w:rFonts w:eastAsia="Arial Unicode MS"/>
          <w:b/>
          <w:bCs/>
          <w:color w:val="000000"/>
          <w:sz w:val="24"/>
          <w:szCs w:val="24"/>
          <w:u w:color="000000"/>
          <w:bdr w:val="nil"/>
        </w:rPr>
      </w:pPr>
      <w:r w:rsidRPr="009546FE">
        <w:rPr>
          <w:rFonts w:eastAsia="Arial Unicode MS"/>
          <w:b/>
          <w:bCs/>
          <w:color w:val="000000"/>
          <w:sz w:val="24"/>
          <w:szCs w:val="24"/>
          <w:u w:color="000000"/>
          <w:bdr w:val="nil"/>
        </w:rPr>
        <w:t>§ 9 Inne postanowienia</w:t>
      </w:r>
    </w:p>
    <w:p w14:paraId="17BCD390" w14:textId="77777777" w:rsidR="009546FE" w:rsidRPr="009546FE" w:rsidRDefault="009546FE" w:rsidP="00E11F2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rPr>
          <w:rFonts w:eastAsia="Arial Unicode MS"/>
          <w:color w:val="000000"/>
          <w:sz w:val="24"/>
          <w:szCs w:val="24"/>
          <w:u w:color="000000"/>
          <w:bdr w:val="nil"/>
        </w:rPr>
      </w:pPr>
      <w:r w:rsidRPr="009546FE">
        <w:rPr>
          <w:rFonts w:eastAsia="Arial Unicode MS"/>
          <w:color w:val="000000"/>
          <w:sz w:val="24"/>
          <w:szCs w:val="24"/>
          <w:u w:color="000000"/>
          <w:bdr w:val="nil"/>
        </w:rPr>
        <w:t>Zamawiający zastrzega sobie prawo do odstąpienia od umowy w trybie natychmiastowym w przypadku jeżeli Wykonawca nienależycie wykona pierwszy etap umowy.</w:t>
      </w:r>
    </w:p>
    <w:p w14:paraId="420CFFF2" w14:textId="3BB647ED" w:rsidR="009546FE" w:rsidRPr="009546FE" w:rsidRDefault="009546FE" w:rsidP="00E11F2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rPr>
          <w:rFonts w:eastAsia="Arial Unicode MS"/>
          <w:color w:val="000000"/>
          <w:sz w:val="24"/>
          <w:szCs w:val="24"/>
          <w:u w:color="000000"/>
          <w:bdr w:val="nil"/>
        </w:rPr>
      </w:pPr>
      <w:r w:rsidRPr="009546FE">
        <w:rPr>
          <w:rFonts w:eastAsia="Arial Unicode MS"/>
          <w:color w:val="000000"/>
          <w:sz w:val="24"/>
          <w:szCs w:val="24"/>
          <w:u w:color="000000"/>
          <w:bdr w:val="nil"/>
        </w:rPr>
        <w:t xml:space="preserve">Wykonawca opracuje </w:t>
      </w:r>
      <w:r w:rsidR="009C113A">
        <w:rPr>
          <w:rFonts w:eastAsia="Arial Unicode MS"/>
          <w:color w:val="000000"/>
          <w:sz w:val="24"/>
          <w:szCs w:val="24"/>
          <w:u w:color="000000"/>
          <w:bdr w:val="nil"/>
        </w:rPr>
        <w:t>„</w:t>
      </w:r>
      <w:r w:rsidR="009C113A" w:rsidRPr="00454973">
        <w:rPr>
          <w:sz w:val="24"/>
          <w:szCs w:val="24"/>
        </w:rPr>
        <w:t>Opracowanie rekomendacji mogących wpłynąć na poprawę sytuacji pracowników w najtrudniejszej sytuacji na rynku pracy (edycja druga)</w:t>
      </w:r>
      <w:r w:rsidR="009C113A">
        <w:rPr>
          <w:sz w:val="24"/>
          <w:szCs w:val="24"/>
        </w:rPr>
        <w:t>”</w:t>
      </w:r>
      <w:r w:rsidRPr="009546FE">
        <w:rPr>
          <w:rFonts w:eastAsia="Arial Unicode MS"/>
          <w:color w:val="000000"/>
          <w:sz w:val="24"/>
          <w:szCs w:val="24"/>
          <w:u w:color="000000"/>
          <w:bdr w:val="nil"/>
        </w:rPr>
        <w:t xml:space="preserve"> </w:t>
      </w:r>
      <w:r w:rsidRPr="009546FE">
        <w:rPr>
          <w:rFonts w:eastAsia="Arial Unicode MS"/>
          <w:color w:val="000000"/>
          <w:sz w:val="24"/>
          <w:szCs w:val="24"/>
          <w:u w:color="000000"/>
          <w:bdr w:val="nil"/>
        </w:rPr>
        <w:lastRenderedPageBreak/>
        <w:t>z</w:t>
      </w:r>
      <w:r w:rsidR="009C113A">
        <w:rPr>
          <w:rFonts w:eastAsia="Arial Unicode MS"/>
          <w:color w:val="000000"/>
          <w:sz w:val="24"/>
          <w:szCs w:val="24"/>
          <w:u w:color="000000"/>
          <w:bdr w:val="nil"/>
        </w:rPr>
        <w:t> </w:t>
      </w:r>
      <w:r w:rsidRPr="009546FE">
        <w:rPr>
          <w:rFonts w:eastAsia="Arial Unicode MS"/>
          <w:color w:val="000000"/>
          <w:sz w:val="24"/>
          <w:szCs w:val="24"/>
          <w:u w:color="000000"/>
          <w:bdr w:val="nil"/>
        </w:rPr>
        <w:t>użyciem ogólnodostępnych czcionek, w przypadku zastosowania czcionek nietypowych zobowiązuje się do przekazania czcionek w celu umożliwienia dodruku przewodnika.</w:t>
      </w:r>
    </w:p>
    <w:p w14:paraId="07C3CF71" w14:textId="11B0D1C2" w:rsidR="009546FE" w:rsidRPr="009546FE" w:rsidRDefault="009546FE" w:rsidP="00E11F2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rPr>
          <w:rFonts w:eastAsia="Arial Unicode MS"/>
          <w:color w:val="000000"/>
          <w:sz w:val="24"/>
          <w:szCs w:val="24"/>
          <w:u w:color="000000"/>
          <w:bdr w:val="nil"/>
        </w:rPr>
      </w:pPr>
      <w:r w:rsidRPr="009546FE">
        <w:rPr>
          <w:rFonts w:eastAsia="Arial Unicode MS"/>
          <w:color w:val="000000"/>
          <w:sz w:val="24"/>
          <w:szCs w:val="24"/>
          <w:u w:color="000000"/>
          <w:bdr w:val="nil"/>
        </w:rPr>
        <w:t xml:space="preserve">Wykonawca zobowiązany jest do dostosowania elektronicznego dokumentu </w:t>
      </w:r>
      <w:r w:rsidR="009C113A">
        <w:rPr>
          <w:rFonts w:eastAsia="Arial Unicode MS"/>
          <w:color w:val="000000"/>
          <w:sz w:val="24"/>
          <w:szCs w:val="24"/>
          <w:u w:color="000000"/>
          <w:bdr w:val="nil"/>
        </w:rPr>
        <w:t>„</w:t>
      </w:r>
      <w:r w:rsidR="009C113A" w:rsidRPr="00454973">
        <w:rPr>
          <w:sz w:val="24"/>
          <w:szCs w:val="24"/>
        </w:rPr>
        <w:t>Opracowanie rekomendacji mogących wpłynąć na poprawę sytuacji pracowników w najtrudniejszej sytuacji na rynku pracy (edycja druga)</w:t>
      </w:r>
      <w:r w:rsidR="009C113A">
        <w:rPr>
          <w:sz w:val="24"/>
          <w:szCs w:val="24"/>
        </w:rPr>
        <w:t>”</w:t>
      </w:r>
      <w:r w:rsidRPr="009546FE">
        <w:rPr>
          <w:rFonts w:eastAsia="Arial Unicode MS"/>
          <w:color w:val="000000"/>
          <w:sz w:val="24"/>
          <w:szCs w:val="24"/>
          <w:u w:color="000000"/>
          <w:bdr w:val="nil"/>
        </w:rPr>
        <w:t xml:space="preserve"> do wymogów dostępności dla osób z niepełnosprawnościami.</w:t>
      </w:r>
    </w:p>
    <w:p w14:paraId="7DF9E46F" w14:textId="5464A12D" w:rsidR="009546FE" w:rsidRPr="009546FE" w:rsidRDefault="009546FE" w:rsidP="00E11F2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rPr>
          <w:rFonts w:eastAsia="Arial Unicode MS"/>
          <w:color w:val="000000"/>
          <w:sz w:val="24"/>
          <w:szCs w:val="24"/>
          <w:u w:color="000000"/>
          <w:bdr w:val="nil"/>
        </w:rPr>
      </w:pPr>
      <w:r w:rsidRPr="009546FE">
        <w:rPr>
          <w:rFonts w:eastAsia="Arial Unicode MS"/>
          <w:color w:val="000000"/>
          <w:sz w:val="24"/>
          <w:szCs w:val="24"/>
          <w:u w:color="000000"/>
          <w:bdr w:val="nil"/>
        </w:rPr>
        <w:t>Wykonawca zobowiązany jest do dostosowania elektronicznego dokumentu „</w:t>
      </w:r>
      <w:r w:rsidR="009C113A" w:rsidRPr="00454973">
        <w:rPr>
          <w:sz w:val="24"/>
          <w:szCs w:val="24"/>
        </w:rPr>
        <w:t>Opracowanie rekomendacji mogących wpłynąć na poprawę sytuacji pracowników w najtrudniejszej sytuacji na rynku pracy (edycja druga)</w:t>
      </w:r>
      <w:r w:rsidR="009C113A">
        <w:rPr>
          <w:sz w:val="24"/>
          <w:szCs w:val="24"/>
        </w:rPr>
        <w:t xml:space="preserve">” </w:t>
      </w:r>
      <w:r w:rsidRPr="009546FE">
        <w:rPr>
          <w:rFonts w:eastAsia="Arial Unicode MS"/>
          <w:color w:val="000000"/>
          <w:sz w:val="24"/>
          <w:szCs w:val="24"/>
          <w:u w:color="000000"/>
          <w:bdr w:val="nil"/>
        </w:rPr>
        <w:t>do wytycznych unijnych z</w:t>
      </w:r>
      <w:r w:rsidR="009C113A">
        <w:rPr>
          <w:rFonts w:eastAsia="Arial Unicode MS"/>
          <w:color w:val="000000"/>
          <w:sz w:val="24"/>
          <w:szCs w:val="24"/>
          <w:u w:color="000000"/>
          <w:bdr w:val="nil"/>
        </w:rPr>
        <w:t> </w:t>
      </w:r>
      <w:r w:rsidRPr="009546FE">
        <w:rPr>
          <w:rFonts w:eastAsia="Arial Unicode MS"/>
          <w:color w:val="000000"/>
          <w:sz w:val="24"/>
          <w:szCs w:val="24"/>
          <w:u w:color="000000"/>
          <w:bdr w:val="nil"/>
        </w:rPr>
        <w:t>zakresu oznaczania logotypami i podpisami wszelkich materiałów, i zastosowanie wytycznych zawartych w księdze wizualizacji dla projektu Rada ds. kompetencji w</w:t>
      </w:r>
      <w:r w:rsidR="009C113A">
        <w:rPr>
          <w:rFonts w:eastAsia="Arial Unicode MS"/>
          <w:color w:val="000000"/>
          <w:sz w:val="24"/>
          <w:szCs w:val="24"/>
          <w:u w:color="000000"/>
          <w:bdr w:val="nil"/>
        </w:rPr>
        <w:t> </w:t>
      </w:r>
      <w:r w:rsidRPr="009546FE">
        <w:rPr>
          <w:rFonts w:eastAsia="Arial Unicode MS"/>
          <w:color w:val="000000"/>
          <w:sz w:val="24"/>
          <w:szCs w:val="24"/>
          <w:u w:color="000000"/>
          <w:bdr w:val="nil"/>
        </w:rPr>
        <w:t xml:space="preserve">sektorze motoryzacyjnym (z uwzględnieniem </w:t>
      </w:r>
      <w:proofErr w:type="spellStart"/>
      <w:r w:rsidRPr="009546FE">
        <w:rPr>
          <w:rFonts w:eastAsia="Arial Unicode MS"/>
          <w:color w:val="000000"/>
          <w:sz w:val="24"/>
          <w:szCs w:val="24"/>
          <w:u w:color="000000"/>
          <w:bdr w:val="nil"/>
        </w:rPr>
        <w:t>elektromobilności</w:t>
      </w:r>
      <w:proofErr w:type="spellEnd"/>
      <w:r w:rsidRPr="009546FE">
        <w:rPr>
          <w:rFonts w:eastAsia="Arial Unicode MS"/>
          <w:color w:val="000000"/>
          <w:sz w:val="24"/>
          <w:szCs w:val="24"/>
          <w:u w:color="000000"/>
          <w:bdr w:val="nil"/>
        </w:rPr>
        <w:t>)”,</w:t>
      </w:r>
    </w:p>
    <w:p w14:paraId="76BD73FA" w14:textId="0881AE84" w:rsidR="009546FE" w:rsidRPr="009546FE" w:rsidRDefault="009546FE" w:rsidP="00E11F2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rPr>
          <w:rFonts w:eastAsia="Arial Unicode MS"/>
          <w:color w:val="000000"/>
          <w:sz w:val="24"/>
          <w:szCs w:val="24"/>
          <w:u w:color="000000"/>
          <w:bdr w:val="nil"/>
        </w:rPr>
      </w:pPr>
      <w:r w:rsidRPr="009546FE">
        <w:rPr>
          <w:rFonts w:eastAsia="Arial Unicode MS"/>
          <w:color w:val="000000"/>
          <w:sz w:val="24"/>
          <w:szCs w:val="24"/>
          <w:u w:color="000000"/>
          <w:bdr w:val="nil"/>
        </w:rPr>
        <w:t>Wykonawca zobowiązany jest do zachowania w tajemnicy wszelkich danych i</w:t>
      </w:r>
      <w:r w:rsidR="009C113A">
        <w:rPr>
          <w:rFonts w:eastAsia="Arial Unicode MS"/>
          <w:color w:val="000000"/>
          <w:sz w:val="24"/>
          <w:szCs w:val="24"/>
          <w:u w:color="000000"/>
          <w:bdr w:val="nil"/>
        </w:rPr>
        <w:t> </w:t>
      </w:r>
      <w:r w:rsidRPr="009546FE">
        <w:rPr>
          <w:rFonts w:eastAsia="Arial Unicode MS"/>
          <w:color w:val="000000"/>
          <w:sz w:val="24"/>
          <w:szCs w:val="24"/>
          <w:u w:color="000000"/>
          <w:bdr w:val="nil"/>
        </w:rPr>
        <w:t>informacji, do których będzie miał dostęp w związku z wykonywaniem niniejszej umowy.</w:t>
      </w:r>
    </w:p>
    <w:p w14:paraId="5D172F2F" w14:textId="77777777" w:rsidR="009546FE" w:rsidRPr="009546FE" w:rsidRDefault="009546FE" w:rsidP="00E11F2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rPr>
          <w:rFonts w:eastAsia="Arial Unicode MS"/>
          <w:color w:val="000000"/>
          <w:sz w:val="24"/>
          <w:szCs w:val="24"/>
          <w:u w:color="000000"/>
          <w:bdr w:val="nil"/>
        </w:rPr>
      </w:pPr>
      <w:r w:rsidRPr="009546FE">
        <w:rPr>
          <w:rFonts w:eastAsia="Arial Unicode MS"/>
          <w:color w:val="000000"/>
          <w:sz w:val="24"/>
          <w:szCs w:val="24"/>
          <w:u w:color="000000"/>
          <w:bdr w:val="nil"/>
        </w:rPr>
        <w:t>Zmiana niniejszej umowy wymaga formy pisemnej pod rygorem nieważności.</w:t>
      </w:r>
    </w:p>
    <w:p w14:paraId="5D7A1788" w14:textId="77777777" w:rsidR="009546FE" w:rsidRPr="009546FE" w:rsidRDefault="009546FE" w:rsidP="00E11F2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rPr>
          <w:rFonts w:eastAsia="Arial Unicode MS"/>
          <w:color w:val="000000"/>
          <w:sz w:val="24"/>
          <w:szCs w:val="24"/>
          <w:u w:color="000000"/>
          <w:bdr w:val="nil"/>
        </w:rPr>
      </w:pPr>
      <w:r w:rsidRPr="009546FE">
        <w:rPr>
          <w:rFonts w:eastAsia="Arial Unicode MS"/>
          <w:color w:val="000000"/>
          <w:sz w:val="24"/>
          <w:szCs w:val="24"/>
          <w:u w:color="000000"/>
          <w:bdr w:val="nil"/>
        </w:rPr>
        <w:t>W sprawach nie uregulowanych niniejszą umową zastosowanie mają przepisy Kodeksu cywilnego.</w:t>
      </w:r>
    </w:p>
    <w:p w14:paraId="2FE5A71B" w14:textId="77777777" w:rsidR="009546FE" w:rsidRPr="009546FE" w:rsidRDefault="009546FE" w:rsidP="00E11F2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rPr>
          <w:rFonts w:eastAsia="Arial Unicode MS"/>
          <w:color w:val="000000"/>
          <w:sz w:val="24"/>
          <w:szCs w:val="24"/>
          <w:u w:color="000000"/>
          <w:bdr w:val="nil"/>
        </w:rPr>
      </w:pPr>
      <w:r w:rsidRPr="009546FE">
        <w:rPr>
          <w:rFonts w:eastAsia="Arial Unicode MS"/>
          <w:color w:val="000000"/>
          <w:sz w:val="24"/>
          <w:szCs w:val="24"/>
          <w:u w:color="000000"/>
          <w:bdr w:val="nil"/>
        </w:rPr>
        <w:t>Spory powstałe na tle realizacji niniejszej umowy rozstrzygał będzie sąd powszechny właściwy dla siedziby Zamawiającego.</w:t>
      </w:r>
    </w:p>
    <w:p w14:paraId="18488377" w14:textId="77777777" w:rsidR="009546FE" w:rsidRPr="009546FE" w:rsidRDefault="009546FE" w:rsidP="00E11F2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rPr>
          <w:rFonts w:eastAsia="Arial Unicode MS"/>
          <w:color w:val="000000"/>
          <w:sz w:val="24"/>
          <w:szCs w:val="24"/>
          <w:u w:color="000000"/>
          <w:bdr w:val="nil"/>
        </w:rPr>
      </w:pPr>
      <w:r w:rsidRPr="009546FE">
        <w:rPr>
          <w:rFonts w:eastAsia="Arial Unicode MS"/>
          <w:color w:val="000000"/>
          <w:sz w:val="24"/>
          <w:szCs w:val="24"/>
          <w:u w:color="000000"/>
          <w:bdr w:val="nil"/>
        </w:rPr>
        <w:t>Umowę sporządzono w dwóch jednobrzmiących egzemplarzach, po jednym dla każdej ze Stron.</w:t>
      </w:r>
    </w:p>
    <w:p w14:paraId="5309E074" w14:textId="77777777" w:rsidR="009546FE" w:rsidRPr="009546FE" w:rsidRDefault="009546FE" w:rsidP="009546F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104"/>
        </w:tabs>
        <w:spacing w:before="480" w:line="288" w:lineRule="auto"/>
        <w:jc w:val="center"/>
        <w:rPr>
          <w:rFonts w:eastAsia="Arial Unicode MS"/>
          <w:b/>
          <w:bCs/>
          <w:color w:val="000000"/>
          <w:sz w:val="24"/>
          <w:szCs w:val="24"/>
          <w:u w:color="000000"/>
          <w:bdr w:val="nil"/>
        </w:rPr>
      </w:pPr>
      <w:r w:rsidRPr="009546FE">
        <w:rPr>
          <w:rFonts w:eastAsia="Arial Unicode MS"/>
          <w:b/>
          <w:bCs/>
          <w:color w:val="000000"/>
          <w:sz w:val="24"/>
          <w:szCs w:val="24"/>
          <w:u w:color="000000"/>
          <w:bdr w:val="nil"/>
        </w:rPr>
        <w:t>ZAMAWIAJĄCY:</w:t>
      </w:r>
      <w:r w:rsidRPr="009546FE">
        <w:rPr>
          <w:rFonts w:eastAsia="Arial Unicode MS"/>
          <w:b/>
          <w:bCs/>
          <w:color w:val="000000"/>
          <w:sz w:val="24"/>
          <w:szCs w:val="24"/>
          <w:u w:color="000000"/>
          <w:bdr w:val="nil"/>
        </w:rPr>
        <w:tab/>
      </w:r>
      <w:r w:rsidRPr="009546FE">
        <w:rPr>
          <w:rFonts w:eastAsia="Arial Unicode MS"/>
          <w:b/>
          <w:bCs/>
          <w:color w:val="000000"/>
          <w:sz w:val="24"/>
          <w:szCs w:val="24"/>
          <w:u w:color="000000"/>
          <w:bdr w:val="nil"/>
        </w:rPr>
        <w:tab/>
        <w:t>WYKONAWCA:</w:t>
      </w:r>
    </w:p>
    <w:p w14:paraId="57CE9D84" w14:textId="77777777" w:rsidR="00D60E0B" w:rsidRDefault="00D60E0B" w:rsidP="00D60E0B"/>
    <w:p w14:paraId="4B0E09F8" w14:textId="77777777" w:rsidR="009546FE" w:rsidRDefault="009546FE" w:rsidP="00D60E0B"/>
    <w:p w14:paraId="74A144A9" w14:textId="77777777" w:rsidR="009546FE" w:rsidRDefault="009546FE" w:rsidP="00D60E0B"/>
    <w:p w14:paraId="2C7DC41F" w14:textId="77777777" w:rsidR="00D60E0B" w:rsidRDefault="00D60E0B" w:rsidP="00D60E0B"/>
    <w:p w14:paraId="0904544F" w14:textId="1C357D21" w:rsidR="00D60E0B" w:rsidRPr="009546FE" w:rsidRDefault="009546FE" w:rsidP="00D60E0B">
      <w:pPr>
        <w:rPr>
          <w:sz w:val="24"/>
        </w:rPr>
      </w:pPr>
      <w:r>
        <w:rPr>
          <w:sz w:val="24"/>
        </w:rPr>
        <w:t xml:space="preserve">              </w:t>
      </w:r>
      <w:r w:rsidRPr="009546FE">
        <w:rPr>
          <w:sz w:val="24"/>
        </w:rPr>
        <w:t>………………………</w:t>
      </w:r>
      <w:r w:rsidRPr="009546FE">
        <w:rPr>
          <w:sz w:val="24"/>
        </w:rPr>
        <w:tab/>
      </w:r>
      <w:r>
        <w:rPr>
          <w:sz w:val="24"/>
        </w:rPr>
        <w:t xml:space="preserve">                   </w:t>
      </w:r>
      <w:r w:rsidRPr="009546FE">
        <w:rPr>
          <w:sz w:val="24"/>
        </w:rPr>
        <w:t xml:space="preserve">   </w:t>
      </w:r>
      <w:r>
        <w:rPr>
          <w:sz w:val="24"/>
        </w:rPr>
        <w:t xml:space="preserve">                         </w:t>
      </w:r>
      <w:r w:rsidRPr="009546FE">
        <w:rPr>
          <w:sz w:val="24"/>
        </w:rPr>
        <w:t>……………………….</w:t>
      </w:r>
    </w:p>
    <w:p w14:paraId="1E2DB18B" w14:textId="77777777" w:rsidR="00DF5D9A" w:rsidRDefault="00DF5D9A" w:rsidP="00D60E0B"/>
    <w:p w14:paraId="71F16C07" w14:textId="77777777" w:rsidR="00975301" w:rsidRPr="00046AA9" w:rsidRDefault="00975301" w:rsidP="00D60E0B">
      <w:pPr>
        <w:rPr>
          <w:rFonts w:ascii="Tahoma" w:hAnsi="Tahoma" w:cs="Tahoma"/>
          <w:b/>
          <w:sz w:val="16"/>
          <w:szCs w:val="16"/>
        </w:rPr>
      </w:pPr>
    </w:p>
    <w:sectPr w:rsidR="00975301" w:rsidRPr="00046AA9" w:rsidSect="002C41B0">
      <w:headerReference w:type="default" r:id="rId11"/>
      <w:footerReference w:type="default" r:id="rId12"/>
      <w:pgSz w:w="11906" w:h="16838"/>
      <w:pgMar w:top="2268" w:right="1417" w:bottom="212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A57B3D" w14:textId="77777777" w:rsidR="007B0C50" w:rsidRDefault="007B0C50" w:rsidP="00E973A9">
      <w:pPr>
        <w:spacing w:line="240" w:lineRule="auto"/>
      </w:pPr>
      <w:r>
        <w:separator/>
      </w:r>
    </w:p>
  </w:endnote>
  <w:endnote w:type="continuationSeparator" w:id="0">
    <w:p w14:paraId="1F7FBC60" w14:textId="77777777" w:rsidR="007B0C50" w:rsidRDefault="007B0C50" w:rsidP="00E973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vel Pro"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-Bold">
    <w:altName w:val="Times New Roman"/>
    <w:panose1 w:val="00000000000000000000"/>
    <w:charset w:val="00"/>
    <w:family w:val="roman"/>
    <w:notTrueType/>
    <w:pitch w:val="default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DC275" w14:textId="77777777" w:rsidR="00027A72" w:rsidRDefault="00027A72" w:rsidP="00027A72">
    <w:pPr>
      <w:spacing w:line="240" w:lineRule="auto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Katowicka Specjalna Strefa Ekonomiczna S.A.</w:t>
    </w:r>
  </w:p>
  <w:p w14:paraId="3CB9B561" w14:textId="77777777" w:rsidR="00027A72" w:rsidRDefault="00027A72" w:rsidP="00027A72">
    <w:pPr>
      <w:spacing w:line="240" w:lineRule="auto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67A2801" wp14:editId="475D9B89">
          <wp:simplePos x="0" y="0"/>
          <wp:positionH relativeFrom="column">
            <wp:posOffset>2622495</wp:posOffset>
          </wp:positionH>
          <wp:positionV relativeFrom="paragraph">
            <wp:posOffset>83433</wp:posOffset>
          </wp:positionV>
          <wp:extent cx="3436841" cy="355324"/>
          <wp:effectExtent l="0" t="0" r="0" b="6985"/>
          <wp:wrapNone/>
          <wp:docPr id="3" name="Obraz 3" descr="POWER_PF_KOLOR_papier_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WER_PF_KOLOR_papier_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4084" cy="362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sz w:val="20"/>
        <w:szCs w:val="20"/>
      </w:rPr>
      <w:t>Ul. Wojewódzka 42, 40-026 Katowice</w:t>
    </w:r>
  </w:p>
  <w:p w14:paraId="3B7030E4" w14:textId="77777777" w:rsidR="00027A72" w:rsidRDefault="00027A72" w:rsidP="00027A72">
    <w:pPr>
      <w:spacing w:line="240" w:lineRule="auto"/>
    </w:pPr>
    <w:r>
      <w:rPr>
        <w:rFonts w:ascii="Calibri" w:hAnsi="Calibri" w:cs="Calibri"/>
        <w:sz w:val="20"/>
        <w:szCs w:val="20"/>
      </w:rPr>
      <w:t xml:space="preserve">tel.: +48 </w:t>
    </w:r>
    <w:r w:rsidRPr="007A79AA">
      <w:rPr>
        <w:rFonts w:ascii="Calibri" w:hAnsi="Calibri" w:cs="Calibri"/>
        <w:sz w:val="20"/>
        <w:szCs w:val="20"/>
      </w:rPr>
      <w:t>32 251 07 36</w:t>
    </w:r>
  </w:p>
  <w:p w14:paraId="5A106ED2" w14:textId="77777777" w:rsidR="00027A72" w:rsidRPr="00D442F9" w:rsidRDefault="00027A72" w:rsidP="00027A72">
    <w:pPr>
      <w:spacing w:line="240" w:lineRule="auto"/>
    </w:pPr>
    <w:r w:rsidRPr="00F635EC">
      <w:rPr>
        <w:rFonts w:ascii="Calibri" w:hAnsi="Calibri" w:cs="Calibri"/>
        <w:sz w:val="20"/>
        <w:szCs w:val="20"/>
      </w:rPr>
      <w:t xml:space="preserve">e-mail: </w:t>
    </w:r>
    <w:hyperlink r:id="rId2" w:history="1">
      <w:r w:rsidRPr="000D3F05">
        <w:rPr>
          <w:rStyle w:val="Hipercze"/>
          <w:rFonts w:ascii="Calibri" w:hAnsi="Calibri" w:cs="Calibri"/>
          <w:sz w:val="20"/>
          <w:szCs w:val="20"/>
        </w:rPr>
        <w:t>ksse@ksse.com.pl</w:t>
      </w:r>
    </w:hyperlink>
    <w:r>
      <w:rPr>
        <w:rFonts w:ascii="Calibri" w:hAnsi="Calibri" w:cs="Calibri"/>
        <w:sz w:val="20"/>
        <w:szCs w:val="20"/>
      </w:rPr>
      <w:t xml:space="preserve"> </w:t>
    </w:r>
    <w:r w:rsidRPr="0058128A">
      <w:rPr>
        <w:rFonts w:ascii="Calibri" w:hAnsi="Calibri" w:cs="Calibri"/>
        <w:color w:val="ED7D31"/>
        <w:sz w:val="16"/>
        <w:szCs w:val="20"/>
      </w:rPr>
      <w:t>●</w:t>
    </w:r>
    <w:r>
      <w:rPr>
        <w:rFonts w:ascii="Calibri" w:hAnsi="Calibri" w:cs="Calibri"/>
        <w:sz w:val="20"/>
        <w:szCs w:val="20"/>
      </w:rPr>
      <w:t xml:space="preserve"> </w:t>
    </w:r>
    <w:hyperlink r:id="rId3" w:history="1">
      <w:r w:rsidRPr="000D3F05">
        <w:rPr>
          <w:rStyle w:val="Hipercze"/>
          <w:rFonts w:ascii="Calibri" w:hAnsi="Calibri" w:cs="Calibri"/>
          <w:sz w:val="20"/>
          <w:szCs w:val="20"/>
        </w:rPr>
        <w:t>www.ksse.com.pl</w:t>
      </w:r>
    </w:hyperlink>
  </w:p>
  <w:p w14:paraId="43785FE1" w14:textId="77777777" w:rsidR="005B253E" w:rsidRPr="00D15B0E" w:rsidRDefault="00D442F9" w:rsidP="00D442F9">
    <w:pPr>
      <w:spacing w:line="276" w:lineRule="auto"/>
      <w:rPr>
        <w:lang w:val="en-GB"/>
      </w:rPr>
    </w:pPr>
    <w:r w:rsidRPr="00D15B0E">
      <w:rPr>
        <w:rFonts w:ascii="Calibri" w:hAnsi="Calibri" w:cs="Calibri"/>
        <w:sz w:val="20"/>
        <w:szCs w:val="20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0B1A1A" w14:textId="77777777" w:rsidR="007B0C50" w:rsidRDefault="007B0C50" w:rsidP="00E973A9">
      <w:pPr>
        <w:spacing w:line="240" w:lineRule="auto"/>
      </w:pPr>
      <w:r>
        <w:separator/>
      </w:r>
    </w:p>
  </w:footnote>
  <w:footnote w:type="continuationSeparator" w:id="0">
    <w:p w14:paraId="3B6EDFE4" w14:textId="77777777" w:rsidR="007B0C50" w:rsidRDefault="007B0C50" w:rsidP="00E973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0FDD9" w14:textId="77777777" w:rsidR="00DF0266" w:rsidRPr="000C4BB9" w:rsidRDefault="00210236" w:rsidP="00281EC0">
    <w:pPr>
      <w:pStyle w:val="Nagwek"/>
      <w:ind w:hanging="567"/>
      <w:rPr>
        <w:color w:val="000000"/>
        <w:sz w:val="19"/>
        <w:szCs w:val="19"/>
      </w:rPr>
    </w:pPr>
    <w:r w:rsidRPr="00210236">
      <w:rPr>
        <w:noProof/>
        <w:color w:val="000000"/>
        <w:sz w:val="19"/>
        <w:szCs w:val="19"/>
        <w:lang w:eastAsia="pl-PL"/>
      </w:rPr>
      <w:drawing>
        <wp:anchor distT="0" distB="0" distL="114300" distR="114300" simplePos="0" relativeHeight="251659264" behindDoc="1" locked="0" layoutInCell="1" allowOverlap="1" wp14:anchorId="3492BCAC" wp14:editId="03908E4B">
          <wp:simplePos x="0" y="0"/>
          <wp:positionH relativeFrom="column">
            <wp:posOffset>1614805</wp:posOffset>
          </wp:positionH>
          <wp:positionV relativeFrom="paragraph">
            <wp:posOffset>-15240</wp:posOffset>
          </wp:positionV>
          <wp:extent cx="746760" cy="625475"/>
          <wp:effectExtent l="0" t="0" r="0" b="0"/>
          <wp:wrapThrough wrapText="bothSides">
            <wp:wrapPolygon edited="0">
              <wp:start x="1653" y="0"/>
              <wp:lineTo x="0" y="2631"/>
              <wp:lineTo x="0" y="7894"/>
              <wp:lineTo x="1102" y="11842"/>
              <wp:lineTo x="6061" y="18420"/>
              <wp:lineTo x="6612" y="19736"/>
              <wp:lineTo x="17633" y="19736"/>
              <wp:lineTo x="20388" y="15131"/>
              <wp:lineTo x="17633" y="12499"/>
              <wp:lineTo x="19837" y="11184"/>
              <wp:lineTo x="19837" y="5921"/>
              <wp:lineTo x="8265" y="0"/>
              <wp:lineTo x="1653" y="0"/>
            </wp:wrapPolygon>
          </wp:wrapThrough>
          <wp:docPr id="9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895" t="33715" r="34708" b="30192"/>
                  <a:stretch/>
                </pic:blipFill>
                <pic:spPr>
                  <a:xfrm>
                    <a:off x="0" y="0"/>
                    <a:ext cx="746760" cy="625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5B0E">
      <w:rPr>
        <w:noProof/>
        <w:color w:val="000000"/>
        <w:sz w:val="19"/>
        <w:szCs w:val="19"/>
        <w:lang w:eastAsia="pl-PL"/>
      </w:rPr>
      <w:drawing>
        <wp:anchor distT="0" distB="0" distL="114300" distR="114300" simplePos="0" relativeHeight="251656192" behindDoc="0" locked="0" layoutInCell="1" allowOverlap="1" wp14:anchorId="134AA4AE" wp14:editId="319C74EA">
          <wp:simplePos x="0" y="0"/>
          <wp:positionH relativeFrom="column">
            <wp:posOffset>3896360</wp:posOffset>
          </wp:positionH>
          <wp:positionV relativeFrom="paragraph">
            <wp:posOffset>-188595</wp:posOffset>
          </wp:positionV>
          <wp:extent cx="2346960" cy="96837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ktorowa-Rada-ds-Kompetencji-Motoryzacja-i-Elektromobilnosc-CMY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6960" cy="968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5B0E">
      <w:rPr>
        <w:noProof/>
        <w:color w:val="000000"/>
        <w:sz w:val="19"/>
        <w:szCs w:val="19"/>
        <w:lang w:eastAsia="pl-PL"/>
      </w:rPr>
      <w:drawing>
        <wp:anchor distT="0" distB="0" distL="114300" distR="114300" simplePos="0" relativeHeight="251658240" behindDoc="1" locked="0" layoutInCell="1" allowOverlap="1" wp14:anchorId="5A3DF658" wp14:editId="162076CC">
          <wp:simplePos x="0" y="0"/>
          <wp:positionH relativeFrom="column">
            <wp:posOffset>-218596</wp:posOffset>
          </wp:positionH>
          <wp:positionV relativeFrom="paragraph">
            <wp:posOffset>59784</wp:posOffset>
          </wp:positionV>
          <wp:extent cx="1461135" cy="539750"/>
          <wp:effectExtent l="0" t="0" r="5715" b="0"/>
          <wp:wrapNone/>
          <wp:docPr id="1" name="Obraz 1" descr="PARP-Grupa-PFR-logo-CMYK_papier_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RP-Grupa-PFR-logo-CMYK_papier_firmowy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13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06689"/>
    <w:multiLevelType w:val="multilevel"/>
    <w:tmpl w:val="EB3E59FC"/>
    <w:lvl w:ilvl="0">
      <w:start w:val="1"/>
      <w:numFmt w:val="decimal"/>
      <w:lvlText w:val="%1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16"/>
        </w:tabs>
        <w:ind w:left="144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24"/>
        </w:tabs>
        <w:ind w:left="2148" w:hanging="2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32"/>
        </w:tabs>
        <w:ind w:left="2856" w:hanging="2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64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4224" w:hanging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6"/>
        </w:tabs>
        <w:ind w:left="4980" w:hanging="2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64"/>
        </w:tabs>
        <w:ind w:left="5688" w:hanging="2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384" w:hanging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81E1192"/>
    <w:multiLevelType w:val="hybridMultilevel"/>
    <w:tmpl w:val="2CF4F61A"/>
    <w:numStyleLink w:val="Zaimportowanystyl9"/>
  </w:abstractNum>
  <w:abstractNum w:abstractNumId="2">
    <w:nsid w:val="0FEA4222"/>
    <w:multiLevelType w:val="hybridMultilevel"/>
    <w:tmpl w:val="888CD240"/>
    <w:styleLink w:val="Litery"/>
    <w:lvl w:ilvl="0" w:tplc="93BE4D0C">
      <w:start w:val="1"/>
      <w:numFmt w:val="upperLetter"/>
      <w:lvlText w:val="%1."/>
      <w:lvlJc w:val="left"/>
      <w:pPr>
        <w:tabs>
          <w:tab w:val="num" w:pos="39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676" w:hanging="6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20AEC0">
      <w:start w:val="1"/>
      <w:numFmt w:val="upperLetter"/>
      <w:lvlText w:val="%2."/>
      <w:lvlJc w:val="left"/>
      <w:pPr>
        <w:tabs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036" w:hanging="6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B30ECAE">
      <w:start w:val="1"/>
      <w:numFmt w:val="lowerLetter"/>
      <w:lvlText w:val="%3)"/>
      <w:lvlJc w:val="left"/>
      <w:pPr>
        <w:tabs>
          <w:tab w:val="left" w:pos="720"/>
          <w:tab w:val="num" w:pos="1113"/>
          <w:tab w:val="left" w:pos="1440"/>
          <w:tab w:val="left" w:pos="2160"/>
          <w:tab w:val="left" w:pos="2880"/>
          <w:tab w:val="left" w:pos="3600"/>
          <w:tab w:val="left" w:pos="43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396" w:hanging="6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C244A10">
      <w:start w:val="1"/>
      <w:numFmt w:val="upperLetter"/>
      <w:lvlText w:val="%4."/>
      <w:lvlJc w:val="left"/>
      <w:pPr>
        <w:tabs>
          <w:tab w:val="left" w:pos="720"/>
          <w:tab w:val="num" w:pos="1473"/>
          <w:tab w:val="left" w:pos="2160"/>
          <w:tab w:val="left" w:pos="2880"/>
          <w:tab w:val="left" w:pos="3600"/>
          <w:tab w:val="left" w:pos="43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756" w:hanging="6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C562010">
      <w:start w:val="1"/>
      <w:numFmt w:val="upperLetter"/>
      <w:lvlText w:val="%5."/>
      <w:lvlJc w:val="left"/>
      <w:pPr>
        <w:tabs>
          <w:tab w:val="left" w:pos="720"/>
          <w:tab w:val="left" w:pos="1440"/>
          <w:tab w:val="num" w:pos="1833"/>
          <w:tab w:val="left" w:pos="2160"/>
          <w:tab w:val="left" w:pos="2880"/>
          <w:tab w:val="left" w:pos="3600"/>
          <w:tab w:val="left" w:pos="43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16" w:hanging="6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F6A8DE0">
      <w:start w:val="1"/>
      <w:numFmt w:val="upperLetter"/>
      <w:lvlText w:val="%6."/>
      <w:lvlJc w:val="left"/>
      <w:pPr>
        <w:tabs>
          <w:tab w:val="left" w:pos="720"/>
          <w:tab w:val="left" w:pos="1440"/>
          <w:tab w:val="num" w:pos="2193"/>
          <w:tab w:val="left" w:pos="2880"/>
          <w:tab w:val="left" w:pos="3600"/>
          <w:tab w:val="left" w:pos="43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476" w:hanging="6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9CED34C">
      <w:start w:val="1"/>
      <w:numFmt w:val="upperLetter"/>
      <w:lvlText w:val="%7."/>
      <w:lvlJc w:val="left"/>
      <w:pPr>
        <w:tabs>
          <w:tab w:val="left" w:pos="720"/>
          <w:tab w:val="left" w:pos="1440"/>
          <w:tab w:val="left" w:pos="2160"/>
          <w:tab w:val="num" w:pos="2553"/>
          <w:tab w:val="left" w:pos="2880"/>
          <w:tab w:val="left" w:pos="3600"/>
          <w:tab w:val="left" w:pos="43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36" w:hanging="6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603682">
      <w:start w:val="1"/>
      <w:numFmt w:val="upperLetter"/>
      <w:lvlText w:val="%8."/>
      <w:lvlJc w:val="left"/>
      <w:pPr>
        <w:tabs>
          <w:tab w:val="left" w:pos="720"/>
          <w:tab w:val="left" w:pos="1440"/>
          <w:tab w:val="left" w:pos="2160"/>
          <w:tab w:val="num" w:pos="2913"/>
          <w:tab w:val="left" w:pos="3600"/>
          <w:tab w:val="left" w:pos="43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196" w:hanging="6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78C12B8">
      <w:start w:val="1"/>
      <w:numFmt w:val="upperLetter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num" w:pos="3273"/>
          <w:tab w:val="left" w:pos="3600"/>
          <w:tab w:val="left" w:pos="43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556" w:hanging="6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16C6580D"/>
    <w:multiLevelType w:val="hybridMultilevel"/>
    <w:tmpl w:val="CF74214C"/>
    <w:numStyleLink w:val="Zaimportowanystyl31"/>
  </w:abstractNum>
  <w:abstractNum w:abstractNumId="4">
    <w:nsid w:val="1F0705A8"/>
    <w:multiLevelType w:val="hybridMultilevel"/>
    <w:tmpl w:val="492A41CE"/>
    <w:styleLink w:val="Zaimportowanystyl11"/>
    <w:lvl w:ilvl="0" w:tplc="D41A625C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630DD68">
      <w:start w:val="1"/>
      <w:numFmt w:val="lowerLetter"/>
      <w:lvlText w:val="%2."/>
      <w:lvlJc w:val="left"/>
      <w:pPr>
        <w:tabs>
          <w:tab w:val="num" w:pos="1567"/>
        </w:tabs>
        <w:ind w:left="1578" w:hanging="15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4C2CEEE">
      <w:start w:val="1"/>
      <w:numFmt w:val="lowerRoman"/>
      <w:lvlText w:val="%3."/>
      <w:lvlJc w:val="left"/>
      <w:pPr>
        <w:tabs>
          <w:tab w:val="left" w:pos="709"/>
          <w:tab w:val="num" w:pos="2276"/>
        </w:tabs>
        <w:ind w:left="2287" w:hanging="15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578BCF8">
      <w:start w:val="1"/>
      <w:numFmt w:val="decimal"/>
      <w:lvlText w:val="%4."/>
      <w:lvlJc w:val="left"/>
      <w:pPr>
        <w:tabs>
          <w:tab w:val="left" w:pos="709"/>
          <w:tab w:val="num" w:pos="3001"/>
        </w:tabs>
        <w:ind w:left="3012" w:hanging="15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5A8F688">
      <w:start w:val="1"/>
      <w:numFmt w:val="lowerLetter"/>
      <w:lvlText w:val="%5."/>
      <w:lvlJc w:val="left"/>
      <w:pPr>
        <w:tabs>
          <w:tab w:val="left" w:pos="709"/>
          <w:tab w:val="num" w:pos="3721"/>
        </w:tabs>
        <w:ind w:left="3732" w:hanging="15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B7066B6">
      <w:start w:val="1"/>
      <w:numFmt w:val="lowerRoman"/>
      <w:lvlText w:val="%6."/>
      <w:lvlJc w:val="left"/>
      <w:pPr>
        <w:tabs>
          <w:tab w:val="left" w:pos="709"/>
          <w:tab w:val="num" w:pos="4436"/>
        </w:tabs>
        <w:ind w:left="4447" w:hanging="15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BAE31E">
      <w:start w:val="1"/>
      <w:numFmt w:val="decimal"/>
      <w:lvlText w:val="%7."/>
      <w:lvlJc w:val="left"/>
      <w:pPr>
        <w:tabs>
          <w:tab w:val="left" w:pos="709"/>
          <w:tab w:val="num" w:pos="5161"/>
        </w:tabs>
        <w:ind w:left="5172" w:hanging="15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F22897C">
      <w:start w:val="1"/>
      <w:numFmt w:val="lowerLetter"/>
      <w:lvlText w:val="%8."/>
      <w:lvlJc w:val="left"/>
      <w:pPr>
        <w:tabs>
          <w:tab w:val="left" w:pos="709"/>
          <w:tab w:val="num" w:pos="5881"/>
        </w:tabs>
        <w:ind w:left="5892" w:hanging="15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A0EE2E0">
      <w:start w:val="1"/>
      <w:numFmt w:val="lowerRoman"/>
      <w:lvlText w:val="%9."/>
      <w:lvlJc w:val="left"/>
      <w:pPr>
        <w:tabs>
          <w:tab w:val="left" w:pos="709"/>
          <w:tab w:val="num" w:pos="6596"/>
        </w:tabs>
        <w:ind w:left="6607" w:hanging="15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22443733"/>
    <w:multiLevelType w:val="hybridMultilevel"/>
    <w:tmpl w:val="BF721010"/>
    <w:styleLink w:val="Numery"/>
    <w:lvl w:ilvl="0" w:tplc="A000A5C6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2A5F78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98D45C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644E158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22A3B0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7B849C8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E681656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0BCB656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48EECE8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30BC60FF"/>
    <w:multiLevelType w:val="hybridMultilevel"/>
    <w:tmpl w:val="492A41CE"/>
    <w:numStyleLink w:val="Zaimportowanystyl11"/>
  </w:abstractNum>
  <w:abstractNum w:abstractNumId="7">
    <w:nsid w:val="31AB2BB1"/>
    <w:multiLevelType w:val="hybridMultilevel"/>
    <w:tmpl w:val="EB3E59FC"/>
    <w:styleLink w:val="Zaimportowanystyl7"/>
    <w:lvl w:ilvl="0" w:tplc="EB3E59FC">
      <w:start w:val="1"/>
      <w:numFmt w:val="decimal"/>
      <w:lvlText w:val="%1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6AE36DC">
      <w:start w:val="1"/>
      <w:numFmt w:val="lowerLetter"/>
      <w:lvlText w:val="%2."/>
      <w:lvlJc w:val="left"/>
      <w:pPr>
        <w:tabs>
          <w:tab w:val="num" w:pos="1416"/>
        </w:tabs>
        <w:ind w:left="144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31EB8F2">
      <w:start w:val="1"/>
      <w:numFmt w:val="lowerRoman"/>
      <w:lvlText w:val="%3."/>
      <w:lvlJc w:val="left"/>
      <w:pPr>
        <w:tabs>
          <w:tab w:val="num" w:pos="2124"/>
        </w:tabs>
        <w:ind w:left="2148" w:hanging="2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0EC62C4">
      <w:start w:val="1"/>
      <w:numFmt w:val="decimal"/>
      <w:lvlText w:val="%4."/>
      <w:lvlJc w:val="left"/>
      <w:pPr>
        <w:tabs>
          <w:tab w:val="num" w:pos="2832"/>
        </w:tabs>
        <w:ind w:left="2856" w:hanging="2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5EE9CB8">
      <w:start w:val="1"/>
      <w:numFmt w:val="lowerLetter"/>
      <w:lvlText w:val="%5."/>
      <w:lvlJc w:val="left"/>
      <w:pPr>
        <w:tabs>
          <w:tab w:val="num" w:pos="3540"/>
        </w:tabs>
        <w:ind w:left="3564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A92DDA0">
      <w:start w:val="1"/>
      <w:numFmt w:val="lowerRoman"/>
      <w:suff w:val="nothing"/>
      <w:lvlText w:val="%6."/>
      <w:lvlJc w:val="left"/>
      <w:pPr>
        <w:ind w:left="4224" w:hanging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19E68A6">
      <w:start w:val="1"/>
      <w:numFmt w:val="decimal"/>
      <w:lvlText w:val="%7."/>
      <w:lvlJc w:val="left"/>
      <w:pPr>
        <w:tabs>
          <w:tab w:val="num" w:pos="4956"/>
        </w:tabs>
        <w:ind w:left="4980" w:hanging="2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0C01672">
      <w:start w:val="1"/>
      <w:numFmt w:val="lowerLetter"/>
      <w:lvlText w:val="%8."/>
      <w:lvlJc w:val="left"/>
      <w:pPr>
        <w:tabs>
          <w:tab w:val="num" w:pos="5664"/>
        </w:tabs>
        <w:ind w:left="5688" w:hanging="2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FA41C5C">
      <w:start w:val="1"/>
      <w:numFmt w:val="lowerRoman"/>
      <w:suff w:val="nothing"/>
      <w:lvlText w:val="%9."/>
      <w:lvlJc w:val="left"/>
      <w:pPr>
        <w:ind w:left="6384" w:hanging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34B84540"/>
    <w:multiLevelType w:val="multilevel"/>
    <w:tmpl w:val="EB3E59FC"/>
    <w:numStyleLink w:val="Zaimportowanystyl7"/>
  </w:abstractNum>
  <w:abstractNum w:abstractNumId="9">
    <w:nsid w:val="3B1130D3"/>
    <w:multiLevelType w:val="multilevel"/>
    <w:tmpl w:val="EB3E59FC"/>
    <w:lvl w:ilvl="0">
      <w:start w:val="1"/>
      <w:numFmt w:val="decimal"/>
      <w:lvlText w:val="%1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16"/>
        </w:tabs>
        <w:ind w:left="144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24"/>
        </w:tabs>
        <w:ind w:left="2148" w:hanging="2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32"/>
        </w:tabs>
        <w:ind w:left="2856" w:hanging="2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64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4224" w:hanging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6"/>
        </w:tabs>
        <w:ind w:left="4980" w:hanging="2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64"/>
        </w:tabs>
        <w:ind w:left="5688" w:hanging="2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384" w:hanging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3CEA1313"/>
    <w:multiLevelType w:val="multilevel"/>
    <w:tmpl w:val="CA64013E"/>
    <w:lvl w:ilvl="0">
      <w:start w:val="1"/>
      <w:numFmt w:val="decimal"/>
      <w:lvlText w:val="%1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16"/>
        </w:tabs>
        <w:ind w:left="1440" w:hanging="294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24"/>
        </w:tabs>
        <w:ind w:left="2148" w:hanging="2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32"/>
        </w:tabs>
        <w:ind w:left="2856" w:hanging="2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64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4224" w:hanging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6"/>
        </w:tabs>
        <w:ind w:left="4980" w:hanging="2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64"/>
        </w:tabs>
        <w:ind w:left="5688" w:hanging="2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384" w:hanging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406D672B"/>
    <w:multiLevelType w:val="hybridMultilevel"/>
    <w:tmpl w:val="2116C126"/>
    <w:lvl w:ilvl="0" w:tplc="8D989A8A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F556E2"/>
    <w:multiLevelType w:val="hybridMultilevel"/>
    <w:tmpl w:val="42F63A42"/>
    <w:numStyleLink w:val="Numery1"/>
  </w:abstractNum>
  <w:abstractNum w:abstractNumId="13">
    <w:nsid w:val="53B923C3"/>
    <w:multiLevelType w:val="hybridMultilevel"/>
    <w:tmpl w:val="F23A3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A4283D"/>
    <w:multiLevelType w:val="hybridMultilevel"/>
    <w:tmpl w:val="CF74214C"/>
    <w:styleLink w:val="Zaimportowanystyl31"/>
    <w:lvl w:ilvl="0" w:tplc="EC6468F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484B306">
      <w:start w:val="1"/>
      <w:numFmt w:val="lowerLetter"/>
      <w:lvlText w:val="%2."/>
      <w:lvlJc w:val="left"/>
      <w:pPr>
        <w:tabs>
          <w:tab w:val="num" w:pos="708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B2CB594">
      <w:start w:val="1"/>
      <w:numFmt w:val="lowerRoman"/>
      <w:lvlText w:val="%3."/>
      <w:lvlJc w:val="left"/>
      <w:pPr>
        <w:tabs>
          <w:tab w:val="num" w:pos="1416"/>
        </w:tabs>
        <w:ind w:left="1428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C9ADFFC">
      <w:start w:val="1"/>
      <w:numFmt w:val="decimal"/>
      <w:lvlText w:val="%4."/>
      <w:lvlJc w:val="left"/>
      <w:pPr>
        <w:tabs>
          <w:tab w:val="num" w:pos="2124"/>
        </w:tabs>
        <w:ind w:left="2136" w:hanging="7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322F2E2">
      <w:start w:val="1"/>
      <w:numFmt w:val="lowerLetter"/>
      <w:lvlText w:val="%5."/>
      <w:lvlJc w:val="left"/>
      <w:pPr>
        <w:tabs>
          <w:tab w:val="num" w:pos="2832"/>
        </w:tabs>
        <w:ind w:left="2844" w:hanging="6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9C35F4">
      <w:start w:val="1"/>
      <w:numFmt w:val="lowerRoman"/>
      <w:lvlText w:val="%6."/>
      <w:lvlJc w:val="left"/>
      <w:pPr>
        <w:tabs>
          <w:tab w:val="num" w:pos="3540"/>
        </w:tabs>
        <w:ind w:left="3552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1CC3FA0">
      <w:start w:val="1"/>
      <w:numFmt w:val="decimal"/>
      <w:lvlText w:val="%7."/>
      <w:lvlJc w:val="left"/>
      <w:pPr>
        <w:tabs>
          <w:tab w:val="num" w:pos="4248"/>
        </w:tabs>
        <w:ind w:left="4260" w:hanging="6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6685D16">
      <w:start w:val="1"/>
      <w:numFmt w:val="lowerLetter"/>
      <w:lvlText w:val="%8."/>
      <w:lvlJc w:val="left"/>
      <w:pPr>
        <w:tabs>
          <w:tab w:val="num" w:pos="4956"/>
        </w:tabs>
        <w:ind w:left="4968" w:hanging="6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71CDFA2">
      <w:start w:val="1"/>
      <w:numFmt w:val="lowerRoman"/>
      <w:lvlText w:val="%9."/>
      <w:lvlJc w:val="left"/>
      <w:pPr>
        <w:tabs>
          <w:tab w:val="num" w:pos="5664"/>
        </w:tabs>
        <w:ind w:left="5676" w:hanging="5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61967D88"/>
    <w:multiLevelType w:val="hybridMultilevel"/>
    <w:tmpl w:val="42F63A42"/>
    <w:styleLink w:val="Numery1"/>
    <w:lvl w:ilvl="0" w:tplc="6C3A72D8">
      <w:start w:val="1"/>
      <w:numFmt w:val="decimal"/>
      <w:lvlText w:val="%1."/>
      <w:lvlJc w:val="left"/>
      <w:pPr>
        <w:tabs>
          <w:tab w:val="num" w:pos="39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819" w:hanging="8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226A252">
      <w:start w:val="1"/>
      <w:numFmt w:val="decimal"/>
      <w:lvlText w:val="%2)"/>
      <w:lvlJc w:val="left"/>
      <w:pPr>
        <w:tabs>
          <w:tab w:val="num" w:pos="75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179" w:hanging="8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14ECA08">
      <w:start w:val="1"/>
      <w:numFmt w:val="decimal"/>
      <w:lvlText w:val="%3."/>
      <w:lvlJc w:val="left"/>
      <w:pPr>
        <w:tabs>
          <w:tab w:val="left" w:pos="709"/>
          <w:tab w:val="num" w:pos="111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539" w:hanging="8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9A2D24C">
      <w:start w:val="1"/>
      <w:numFmt w:val="decimal"/>
      <w:lvlText w:val="%4."/>
      <w:lvlJc w:val="left"/>
      <w:pPr>
        <w:tabs>
          <w:tab w:val="left" w:pos="709"/>
          <w:tab w:val="num" w:pos="1473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899" w:hanging="8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042217C">
      <w:start w:val="1"/>
      <w:numFmt w:val="decimal"/>
      <w:lvlText w:val="%5."/>
      <w:lvlJc w:val="left"/>
      <w:pPr>
        <w:tabs>
          <w:tab w:val="left" w:pos="709"/>
          <w:tab w:val="left" w:pos="1418"/>
          <w:tab w:val="num" w:pos="1833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259" w:hanging="8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1C69F4">
      <w:start w:val="1"/>
      <w:numFmt w:val="decimal"/>
      <w:lvlText w:val="%6."/>
      <w:lvlJc w:val="left"/>
      <w:pPr>
        <w:tabs>
          <w:tab w:val="left" w:pos="709"/>
          <w:tab w:val="left" w:pos="1418"/>
          <w:tab w:val="num" w:pos="21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619" w:hanging="8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20D568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num" w:pos="255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979" w:hanging="8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93C39D6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num" w:pos="2913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339" w:hanging="8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2C28AD8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273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699" w:hanging="8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68001FC5"/>
    <w:multiLevelType w:val="hybridMultilevel"/>
    <w:tmpl w:val="F23A3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4C74B6"/>
    <w:multiLevelType w:val="hybridMultilevel"/>
    <w:tmpl w:val="54BAE07E"/>
    <w:styleLink w:val="Zaimportowanystyl3"/>
    <w:lvl w:ilvl="0" w:tplc="F20A2376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F68F68">
      <w:start w:val="1"/>
      <w:numFmt w:val="lowerLetter"/>
      <w:lvlText w:val="%2."/>
      <w:lvlJc w:val="left"/>
      <w:pPr>
        <w:ind w:left="14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62CC41C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18528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5D00FC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5C191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0A08C2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D412B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92E0CF4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6CFB163E"/>
    <w:multiLevelType w:val="hybridMultilevel"/>
    <w:tmpl w:val="F384996C"/>
    <w:styleLink w:val="Zaimportowanystyl6"/>
    <w:lvl w:ilvl="0" w:tplc="5D1C5718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C896A6">
      <w:start w:val="1"/>
      <w:numFmt w:val="lowerLetter"/>
      <w:lvlText w:val="%2."/>
      <w:lvlJc w:val="left"/>
      <w:pPr>
        <w:ind w:left="14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0A8C7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5E4FB9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42E61B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8B688C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632F24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932088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248AEA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>
    <w:nsid w:val="70012A71"/>
    <w:multiLevelType w:val="hybridMultilevel"/>
    <w:tmpl w:val="DE260952"/>
    <w:styleLink w:val="Zaimportowanystyl1"/>
    <w:lvl w:ilvl="0" w:tplc="EB48C50A">
      <w:start w:val="1"/>
      <w:numFmt w:val="lowerLetter"/>
      <w:lvlText w:val="%1.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BE18C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05AF29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2CCE01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7EC8E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0DAFE6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5AEB0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C742E5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79C22F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>
    <w:nsid w:val="701E780F"/>
    <w:multiLevelType w:val="hybridMultilevel"/>
    <w:tmpl w:val="9B6E4A86"/>
    <w:lvl w:ilvl="0" w:tplc="1128751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30536"/>
    <w:multiLevelType w:val="hybridMultilevel"/>
    <w:tmpl w:val="888CD240"/>
    <w:numStyleLink w:val="Litery"/>
  </w:abstractNum>
  <w:abstractNum w:abstractNumId="22">
    <w:nsid w:val="716A3AE2"/>
    <w:multiLevelType w:val="hybridMultilevel"/>
    <w:tmpl w:val="80EA3492"/>
    <w:styleLink w:val="Zaimportowanystyl2"/>
    <w:lvl w:ilvl="0" w:tplc="0BE4A816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946DB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AECB9B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D49DB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7ECDA1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1103E14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572323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6764B7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F6607E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>
    <w:nsid w:val="78424571"/>
    <w:multiLevelType w:val="hybridMultilevel"/>
    <w:tmpl w:val="F5BE319A"/>
    <w:lvl w:ilvl="0" w:tplc="3E92F5C0">
      <w:start w:val="1"/>
      <w:numFmt w:val="decimal"/>
      <w:lvlText w:val="%1.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12AB548">
      <w:start w:val="1"/>
      <w:numFmt w:val="lowerLetter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3DE31C6">
      <w:start w:val="1"/>
      <w:numFmt w:val="lowerRoman"/>
      <w:lvlText w:val="%3."/>
      <w:lvlJc w:val="left"/>
      <w:pPr>
        <w:ind w:left="1417" w:hanging="6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68469F6">
      <w:start w:val="1"/>
      <w:numFmt w:val="decimal"/>
      <w:lvlText w:val="%4."/>
      <w:lvlJc w:val="left"/>
      <w:pPr>
        <w:ind w:left="2125" w:hanging="7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3C9960">
      <w:start w:val="1"/>
      <w:numFmt w:val="lowerLetter"/>
      <w:lvlText w:val="%5."/>
      <w:lvlJc w:val="left"/>
      <w:pPr>
        <w:ind w:left="2833" w:hanging="7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F669D7A">
      <w:start w:val="1"/>
      <w:numFmt w:val="lowerRoman"/>
      <w:lvlText w:val="%6."/>
      <w:lvlJc w:val="left"/>
      <w:pPr>
        <w:ind w:left="3541" w:hanging="6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8C23D38">
      <w:start w:val="1"/>
      <w:numFmt w:val="decimal"/>
      <w:lvlText w:val="%7."/>
      <w:lvlJc w:val="left"/>
      <w:pPr>
        <w:ind w:left="4249" w:hanging="6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F2C5AC">
      <w:start w:val="1"/>
      <w:numFmt w:val="lowerLetter"/>
      <w:lvlText w:val="%8."/>
      <w:lvlJc w:val="left"/>
      <w:pPr>
        <w:ind w:left="4957" w:hanging="6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9867E8C">
      <w:start w:val="1"/>
      <w:numFmt w:val="lowerRoman"/>
      <w:lvlText w:val="%9."/>
      <w:lvlJc w:val="left"/>
      <w:pPr>
        <w:ind w:left="5665" w:hanging="5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7992326F"/>
    <w:multiLevelType w:val="hybridMultilevel"/>
    <w:tmpl w:val="2CF4F61A"/>
    <w:styleLink w:val="Zaimportowanystyl9"/>
    <w:lvl w:ilvl="0" w:tplc="0BC2818A">
      <w:start w:val="1"/>
      <w:numFmt w:val="decimal"/>
      <w:lvlText w:val="%1.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BF48510">
      <w:start w:val="1"/>
      <w:numFmt w:val="lowerLetter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164E9CE">
      <w:start w:val="1"/>
      <w:numFmt w:val="lowerRoman"/>
      <w:lvlText w:val="%3."/>
      <w:lvlJc w:val="left"/>
      <w:pPr>
        <w:ind w:left="1417" w:hanging="6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67C8EC2">
      <w:start w:val="1"/>
      <w:numFmt w:val="decimal"/>
      <w:lvlText w:val="%4."/>
      <w:lvlJc w:val="left"/>
      <w:pPr>
        <w:ind w:left="2125" w:hanging="7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A885AA2">
      <w:start w:val="1"/>
      <w:numFmt w:val="lowerLetter"/>
      <w:lvlText w:val="%5."/>
      <w:lvlJc w:val="left"/>
      <w:pPr>
        <w:ind w:left="2833" w:hanging="7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BB4CCE6">
      <w:start w:val="1"/>
      <w:numFmt w:val="lowerRoman"/>
      <w:lvlText w:val="%6."/>
      <w:lvlJc w:val="left"/>
      <w:pPr>
        <w:ind w:left="3541" w:hanging="6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FEE5C8">
      <w:start w:val="1"/>
      <w:numFmt w:val="decimal"/>
      <w:lvlText w:val="%7."/>
      <w:lvlJc w:val="left"/>
      <w:pPr>
        <w:ind w:left="4249" w:hanging="6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D8412F4">
      <w:start w:val="1"/>
      <w:numFmt w:val="lowerLetter"/>
      <w:lvlText w:val="%8."/>
      <w:lvlJc w:val="left"/>
      <w:pPr>
        <w:ind w:left="4957" w:hanging="6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F29334">
      <w:start w:val="1"/>
      <w:numFmt w:val="lowerRoman"/>
      <w:lvlText w:val="%9."/>
      <w:lvlJc w:val="left"/>
      <w:pPr>
        <w:ind w:left="5665" w:hanging="5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2"/>
  </w:num>
  <w:num w:numId="2">
    <w:abstractNumId w:val="17"/>
  </w:num>
  <w:num w:numId="3">
    <w:abstractNumId w:val="19"/>
  </w:num>
  <w:num w:numId="4">
    <w:abstractNumId w:val="18"/>
  </w:num>
  <w:num w:numId="5">
    <w:abstractNumId w:val="5"/>
  </w:num>
  <w:num w:numId="6">
    <w:abstractNumId w:val="14"/>
  </w:num>
  <w:num w:numId="7">
    <w:abstractNumId w:val="3"/>
  </w:num>
  <w:num w:numId="8">
    <w:abstractNumId w:val="7"/>
  </w:num>
  <w:num w:numId="9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0">
    <w:abstractNumId w:val="24"/>
  </w:num>
  <w:num w:numId="11">
    <w:abstractNumId w:val="1"/>
  </w:num>
  <w:num w:numId="12">
    <w:abstractNumId w:val="4"/>
  </w:num>
  <w:num w:numId="13">
    <w:abstractNumId w:val="6"/>
  </w:num>
  <w:num w:numId="14">
    <w:abstractNumId w:val="16"/>
  </w:num>
  <w:num w:numId="15">
    <w:abstractNumId w:val="0"/>
  </w:num>
  <w:num w:numId="16">
    <w:abstractNumId w:val="13"/>
  </w:num>
  <w:num w:numId="17">
    <w:abstractNumId w:val="23"/>
  </w:num>
  <w:num w:numId="18">
    <w:abstractNumId w:val="15"/>
  </w:num>
  <w:num w:numId="19">
    <w:abstractNumId w:val="12"/>
    <w:lvlOverride w:ilvl="0">
      <w:startOverride w:val="1"/>
      <w:lvl w:ilvl="0" w:tplc="5E36D854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66454B0">
        <w:start w:val="1"/>
        <w:numFmt w:val="decimal"/>
        <w:lvlText w:val="%2)"/>
        <w:lvlJc w:val="left"/>
        <w:pPr>
          <w:tabs>
            <w:tab w:val="num" w:pos="753"/>
            <w:tab w:val="left" w:pos="1440"/>
            <w:tab w:val="left" w:pos="2160"/>
            <w:tab w:val="left" w:pos="2880"/>
            <w:tab w:val="left" w:pos="3600"/>
            <w:tab w:val="left" w:pos="432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036" w:hanging="6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77ADDD4">
        <w:start w:val="1"/>
        <w:numFmt w:val="decimal"/>
        <w:lvlText w:val="%3."/>
        <w:lvlJc w:val="left"/>
        <w:pPr>
          <w:tabs>
            <w:tab w:val="left" w:pos="720"/>
            <w:tab w:val="num" w:pos="1113"/>
            <w:tab w:val="left" w:pos="1440"/>
            <w:tab w:val="left" w:pos="2160"/>
            <w:tab w:val="left" w:pos="2880"/>
            <w:tab w:val="left" w:pos="3600"/>
            <w:tab w:val="left" w:pos="432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396" w:hanging="6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1F857DC">
        <w:start w:val="1"/>
        <w:numFmt w:val="decimal"/>
        <w:lvlText w:val="%4."/>
        <w:lvlJc w:val="left"/>
        <w:pPr>
          <w:tabs>
            <w:tab w:val="left" w:pos="720"/>
            <w:tab w:val="num" w:pos="1473"/>
            <w:tab w:val="left" w:pos="2160"/>
            <w:tab w:val="left" w:pos="2880"/>
            <w:tab w:val="left" w:pos="3600"/>
            <w:tab w:val="left" w:pos="432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756" w:hanging="6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A0EE504">
        <w:start w:val="1"/>
        <w:numFmt w:val="decimal"/>
        <w:lvlText w:val="%5."/>
        <w:lvlJc w:val="left"/>
        <w:pPr>
          <w:tabs>
            <w:tab w:val="left" w:pos="720"/>
            <w:tab w:val="left" w:pos="1440"/>
            <w:tab w:val="num" w:pos="1833"/>
            <w:tab w:val="left" w:pos="2160"/>
            <w:tab w:val="left" w:pos="2880"/>
            <w:tab w:val="left" w:pos="3600"/>
            <w:tab w:val="left" w:pos="432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116" w:hanging="6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2E0738E">
        <w:start w:val="1"/>
        <w:numFmt w:val="decimal"/>
        <w:lvlText w:val="%6."/>
        <w:lvlJc w:val="left"/>
        <w:pPr>
          <w:tabs>
            <w:tab w:val="left" w:pos="720"/>
            <w:tab w:val="left" w:pos="1440"/>
            <w:tab w:val="num" w:pos="2193"/>
            <w:tab w:val="left" w:pos="2880"/>
            <w:tab w:val="left" w:pos="3600"/>
            <w:tab w:val="left" w:pos="432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476" w:hanging="6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2508212">
        <w:start w:val="1"/>
        <w:numFmt w:val="decimal"/>
        <w:lvlText w:val="%7."/>
        <w:lvlJc w:val="left"/>
        <w:pPr>
          <w:tabs>
            <w:tab w:val="left" w:pos="720"/>
            <w:tab w:val="left" w:pos="1440"/>
            <w:tab w:val="left" w:pos="2160"/>
            <w:tab w:val="num" w:pos="2553"/>
            <w:tab w:val="left" w:pos="2880"/>
            <w:tab w:val="left" w:pos="3600"/>
            <w:tab w:val="left" w:pos="432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836" w:hanging="6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83662CC">
        <w:start w:val="1"/>
        <w:numFmt w:val="decimal"/>
        <w:lvlText w:val="%8."/>
        <w:lvlJc w:val="left"/>
        <w:pPr>
          <w:tabs>
            <w:tab w:val="left" w:pos="720"/>
            <w:tab w:val="left" w:pos="1440"/>
            <w:tab w:val="left" w:pos="2160"/>
            <w:tab w:val="num" w:pos="2913"/>
            <w:tab w:val="left" w:pos="3600"/>
            <w:tab w:val="left" w:pos="432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3196" w:hanging="6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6AA8FEC">
        <w:start w:val="1"/>
        <w:numFmt w:val="decimal"/>
        <w:lvlText w:val="%9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num" w:pos="3273"/>
            <w:tab w:val="left" w:pos="3600"/>
            <w:tab w:val="left" w:pos="432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3556" w:hanging="6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2"/>
    <w:lvlOverride w:ilvl="0">
      <w:startOverride w:val="1"/>
      <w:lvl w:ilvl="0" w:tplc="5E36D854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66454B0">
        <w:start w:val="1"/>
        <w:numFmt w:val="decimal"/>
        <w:lvlText w:val="%2)"/>
        <w:lvlJc w:val="left"/>
        <w:pPr>
          <w:tabs>
            <w:tab w:val="num" w:pos="753"/>
            <w:tab w:val="left" w:pos="1440"/>
            <w:tab w:val="left" w:pos="2160"/>
            <w:tab w:val="left" w:pos="2880"/>
            <w:tab w:val="left" w:pos="3600"/>
            <w:tab w:val="left" w:pos="432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036" w:hanging="6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77ADDD4">
        <w:start w:val="1"/>
        <w:numFmt w:val="decimal"/>
        <w:lvlText w:val="%3."/>
        <w:lvlJc w:val="left"/>
        <w:pPr>
          <w:tabs>
            <w:tab w:val="left" w:pos="720"/>
            <w:tab w:val="num" w:pos="1113"/>
            <w:tab w:val="left" w:pos="1440"/>
            <w:tab w:val="left" w:pos="2160"/>
            <w:tab w:val="left" w:pos="2880"/>
            <w:tab w:val="left" w:pos="3600"/>
            <w:tab w:val="left" w:pos="432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396" w:hanging="6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1F857DC">
        <w:start w:val="1"/>
        <w:numFmt w:val="decimal"/>
        <w:lvlText w:val="%4."/>
        <w:lvlJc w:val="left"/>
        <w:pPr>
          <w:tabs>
            <w:tab w:val="left" w:pos="720"/>
            <w:tab w:val="num" w:pos="1473"/>
            <w:tab w:val="left" w:pos="2160"/>
            <w:tab w:val="left" w:pos="2880"/>
            <w:tab w:val="left" w:pos="3600"/>
            <w:tab w:val="left" w:pos="432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756" w:hanging="6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A0EE504">
        <w:start w:val="1"/>
        <w:numFmt w:val="decimal"/>
        <w:lvlText w:val="%5."/>
        <w:lvlJc w:val="left"/>
        <w:pPr>
          <w:tabs>
            <w:tab w:val="left" w:pos="720"/>
            <w:tab w:val="left" w:pos="1440"/>
            <w:tab w:val="num" w:pos="1833"/>
            <w:tab w:val="left" w:pos="2160"/>
            <w:tab w:val="left" w:pos="2880"/>
            <w:tab w:val="left" w:pos="3600"/>
            <w:tab w:val="left" w:pos="432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116" w:hanging="6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2E0738E">
        <w:start w:val="1"/>
        <w:numFmt w:val="decimal"/>
        <w:lvlText w:val="%6."/>
        <w:lvlJc w:val="left"/>
        <w:pPr>
          <w:tabs>
            <w:tab w:val="left" w:pos="720"/>
            <w:tab w:val="left" w:pos="1440"/>
            <w:tab w:val="num" w:pos="2193"/>
            <w:tab w:val="left" w:pos="2880"/>
            <w:tab w:val="left" w:pos="3600"/>
            <w:tab w:val="left" w:pos="432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476" w:hanging="6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2508212">
        <w:start w:val="1"/>
        <w:numFmt w:val="decimal"/>
        <w:lvlText w:val="%7."/>
        <w:lvlJc w:val="left"/>
        <w:pPr>
          <w:tabs>
            <w:tab w:val="left" w:pos="720"/>
            <w:tab w:val="left" w:pos="1440"/>
            <w:tab w:val="left" w:pos="2160"/>
            <w:tab w:val="num" w:pos="2553"/>
            <w:tab w:val="left" w:pos="2880"/>
            <w:tab w:val="left" w:pos="3600"/>
            <w:tab w:val="left" w:pos="432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836" w:hanging="6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83662CC">
        <w:start w:val="1"/>
        <w:numFmt w:val="decimal"/>
        <w:lvlText w:val="%8."/>
        <w:lvlJc w:val="left"/>
        <w:pPr>
          <w:tabs>
            <w:tab w:val="left" w:pos="720"/>
            <w:tab w:val="left" w:pos="1440"/>
            <w:tab w:val="left" w:pos="2160"/>
            <w:tab w:val="num" w:pos="2913"/>
            <w:tab w:val="left" w:pos="3600"/>
            <w:tab w:val="left" w:pos="432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3196" w:hanging="6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6AA8FEC">
        <w:start w:val="1"/>
        <w:numFmt w:val="decimal"/>
        <w:lvlText w:val="%9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num" w:pos="3273"/>
            <w:tab w:val="left" w:pos="3600"/>
            <w:tab w:val="left" w:pos="432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3556" w:hanging="6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2"/>
  </w:num>
  <w:num w:numId="22">
    <w:abstractNumId w:val="21"/>
  </w:num>
  <w:num w:numId="23">
    <w:abstractNumId w:val="10"/>
  </w:num>
  <w:num w:numId="24">
    <w:abstractNumId w:val="20"/>
  </w:num>
  <w:num w:numId="25">
    <w:abstractNumId w:val="11"/>
  </w:num>
  <w:num w:numId="26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15E"/>
    <w:rsid w:val="00001302"/>
    <w:rsid w:val="00003158"/>
    <w:rsid w:val="00006D7A"/>
    <w:rsid w:val="0002255B"/>
    <w:rsid w:val="00024536"/>
    <w:rsid w:val="00027A72"/>
    <w:rsid w:val="00047C7B"/>
    <w:rsid w:val="00071919"/>
    <w:rsid w:val="000906CF"/>
    <w:rsid w:val="00090DAC"/>
    <w:rsid w:val="00096AA5"/>
    <w:rsid w:val="000C4BB9"/>
    <w:rsid w:val="000C5F3D"/>
    <w:rsid w:val="000E25E6"/>
    <w:rsid w:val="000F1EA3"/>
    <w:rsid w:val="00103C0A"/>
    <w:rsid w:val="00124F5A"/>
    <w:rsid w:val="00135529"/>
    <w:rsid w:val="001464CC"/>
    <w:rsid w:val="00161F29"/>
    <w:rsid w:val="001743BB"/>
    <w:rsid w:val="00181D01"/>
    <w:rsid w:val="00196CBF"/>
    <w:rsid w:val="001A4FB8"/>
    <w:rsid w:val="001C1EC5"/>
    <w:rsid w:val="001F6D90"/>
    <w:rsid w:val="00210236"/>
    <w:rsid w:val="00210840"/>
    <w:rsid w:val="00217509"/>
    <w:rsid w:val="00241955"/>
    <w:rsid w:val="00253B47"/>
    <w:rsid w:val="00266C51"/>
    <w:rsid w:val="002776B7"/>
    <w:rsid w:val="00281EC0"/>
    <w:rsid w:val="00297A47"/>
    <w:rsid w:val="002B426D"/>
    <w:rsid w:val="002C41B0"/>
    <w:rsid w:val="0030104E"/>
    <w:rsid w:val="00316580"/>
    <w:rsid w:val="003362FF"/>
    <w:rsid w:val="00375C2B"/>
    <w:rsid w:val="00380016"/>
    <w:rsid w:val="003A2EB1"/>
    <w:rsid w:val="003B5649"/>
    <w:rsid w:val="003C58B9"/>
    <w:rsid w:val="003D2590"/>
    <w:rsid w:val="003D59FE"/>
    <w:rsid w:val="003F3CD8"/>
    <w:rsid w:val="00412979"/>
    <w:rsid w:val="00414ABC"/>
    <w:rsid w:val="0044175C"/>
    <w:rsid w:val="004429B8"/>
    <w:rsid w:val="00452E20"/>
    <w:rsid w:val="00454973"/>
    <w:rsid w:val="004A50E6"/>
    <w:rsid w:val="004B0470"/>
    <w:rsid w:val="004B291E"/>
    <w:rsid w:val="004D2DBB"/>
    <w:rsid w:val="004E0CEA"/>
    <w:rsid w:val="004E3A64"/>
    <w:rsid w:val="004F556C"/>
    <w:rsid w:val="005040AF"/>
    <w:rsid w:val="005078D8"/>
    <w:rsid w:val="005235DD"/>
    <w:rsid w:val="005338BF"/>
    <w:rsid w:val="00533E75"/>
    <w:rsid w:val="005345DC"/>
    <w:rsid w:val="005360E1"/>
    <w:rsid w:val="00537677"/>
    <w:rsid w:val="005611EA"/>
    <w:rsid w:val="00565875"/>
    <w:rsid w:val="00574143"/>
    <w:rsid w:val="005865AE"/>
    <w:rsid w:val="005867D8"/>
    <w:rsid w:val="00593D3C"/>
    <w:rsid w:val="0059715E"/>
    <w:rsid w:val="005B1100"/>
    <w:rsid w:val="005B253E"/>
    <w:rsid w:val="005C24CC"/>
    <w:rsid w:val="005D23AD"/>
    <w:rsid w:val="006218A0"/>
    <w:rsid w:val="00633C08"/>
    <w:rsid w:val="00641AE2"/>
    <w:rsid w:val="00672810"/>
    <w:rsid w:val="0067532B"/>
    <w:rsid w:val="00680649"/>
    <w:rsid w:val="00687877"/>
    <w:rsid w:val="006939C1"/>
    <w:rsid w:val="006B11A5"/>
    <w:rsid w:val="006B3866"/>
    <w:rsid w:val="006B6713"/>
    <w:rsid w:val="006B77E8"/>
    <w:rsid w:val="006C6BD6"/>
    <w:rsid w:val="006E3726"/>
    <w:rsid w:val="00747091"/>
    <w:rsid w:val="00756BCF"/>
    <w:rsid w:val="007B0C50"/>
    <w:rsid w:val="007C1DCC"/>
    <w:rsid w:val="007C524A"/>
    <w:rsid w:val="007D569D"/>
    <w:rsid w:val="007F5215"/>
    <w:rsid w:val="00823830"/>
    <w:rsid w:val="0084769A"/>
    <w:rsid w:val="0085005E"/>
    <w:rsid w:val="008569A8"/>
    <w:rsid w:val="008A7C0E"/>
    <w:rsid w:val="008C7394"/>
    <w:rsid w:val="008D71A4"/>
    <w:rsid w:val="0091670B"/>
    <w:rsid w:val="00916F1B"/>
    <w:rsid w:val="00931A11"/>
    <w:rsid w:val="009546FE"/>
    <w:rsid w:val="00975301"/>
    <w:rsid w:val="00982DB7"/>
    <w:rsid w:val="00984C7F"/>
    <w:rsid w:val="00994DA4"/>
    <w:rsid w:val="009B66B0"/>
    <w:rsid w:val="009C113A"/>
    <w:rsid w:val="009D0474"/>
    <w:rsid w:val="009D2C3A"/>
    <w:rsid w:val="009E078E"/>
    <w:rsid w:val="009E1301"/>
    <w:rsid w:val="009F31E3"/>
    <w:rsid w:val="009F4A0A"/>
    <w:rsid w:val="009F6825"/>
    <w:rsid w:val="00A22922"/>
    <w:rsid w:val="00A47AA8"/>
    <w:rsid w:val="00A5209A"/>
    <w:rsid w:val="00A572B1"/>
    <w:rsid w:val="00A67F6E"/>
    <w:rsid w:val="00A74D79"/>
    <w:rsid w:val="00A7755D"/>
    <w:rsid w:val="00AA2FF9"/>
    <w:rsid w:val="00AA5C8D"/>
    <w:rsid w:val="00AD3753"/>
    <w:rsid w:val="00AF5170"/>
    <w:rsid w:val="00AF6EED"/>
    <w:rsid w:val="00B5061A"/>
    <w:rsid w:val="00B749F6"/>
    <w:rsid w:val="00BD1DCD"/>
    <w:rsid w:val="00BE0BCA"/>
    <w:rsid w:val="00BF366E"/>
    <w:rsid w:val="00BF6492"/>
    <w:rsid w:val="00BF7EB0"/>
    <w:rsid w:val="00C44EA3"/>
    <w:rsid w:val="00C70087"/>
    <w:rsid w:val="00C84705"/>
    <w:rsid w:val="00CC7FA1"/>
    <w:rsid w:val="00CD0DD2"/>
    <w:rsid w:val="00CE61D6"/>
    <w:rsid w:val="00CF5B91"/>
    <w:rsid w:val="00CF74F5"/>
    <w:rsid w:val="00D0012B"/>
    <w:rsid w:val="00D07B4C"/>
    <w:rsid w:val="00D15B0E"/>
    <w:rsid w:val="00D16806"/>
    <w:rsid w:val="00D23058"/>
    <w:rsid w:val="00D348CC"/>
    <w:rsid w:val="00D36CBB"/>
    <w:rsid w:val="00D442F9"/>
    <w:rsid w:val="00D60E0B"/>
    <w:rsid w:val="00D80CCC"/>
    <w:rsid w:val="00D824CF"/>
    <w:rsid w:val="00D94655"/>
    <w:rsid w:val="00DD720B"/>
    <w:rsid w:val="00DF0266"/>
    <w:rsid w:val="00DF5D9A"/>
    <w:rsid w:val="00E11F2F"/>
    <w:rsid w:val="00E22D88"/>
    <w:rsid w:val="00E40B5D"/>
    <w:rsid w:val="00E45B11"/>
    <w:rsid w:val="00E47F26"/>
    <w:rsid w:val="00E61FA6"/>
    <w:rsid w:val="00E732A2"/>
    <w:rsid w:val="00E80F7B"/>
    <w:rsid w:val="00E973A9"/>
    <w:rsid w:val="00EA2EBF"/>
    <w:rsid w:val="00EA4951"/>
    <w:rsid w:val="00ED41F6"/>
    <w:rsid w:val="00EE04F6"/>
    <w:rsid w:val="00EE1B4E"/>
    <w:rsid w:val="00F002E0"/>
    <w:rsid w:val="00F04EE0"/>
    <w:rsid w:val="00F232F0"/>
    <w:rsid w:val="00F26522"/>
    <w:rsid w:val="00F27B65"/>
    <w:rsid w:val="00F30C5E"/>
    <w:rsid w:val="00F351B2"/>
    <w:rsid w:val="00F774D8"/>
    <w:rsid w:val="00FA6D0A"/>
    <w:rsid w:val="00FB1E00"/>
    <w:rsid w:val="00FC012E"/>
    <w:rsid w:val="00FC1C03"/>
    <w:rsid w:val="00FE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9879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C0A"/>
    <w:pPr>
      <w:spacing w:line="280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E078E"/>
    <w:rPr>
      <w:color w:val="0563C1"/>
      <w:u w:val="single"/>
    </w:rPr>
  </w:style>
  <w:style w:type="paragraph" w:customStyle="1" w:styleId="Pa2">
    <w:name w:val="Pa2"/>
    <w:basedOn w:val="Normalny"/>
    <w:next w:val="Normalny"/>
    <w:uiPriority w:val="99"/>
    <w:rsid w:val="00E47F26"/>
    <w:pPr>
      <w:autoSpaceDE w:val="0"/>
      <w:autoSpaceDN w:val="0"/>
      <w:adjustRightInd w:val="0"/>
      <w:spacing w:line="191" w:lineRule="atLeast"/>
      <w:jc w:val="left"/>
    </w:pPr>
    <w:rPr>
      <w:rFonts w:ascii="Novel Pro" w:eastAsia="Calibri" w:hAnsi="Novel Pro"/>
      <w:sz w:val="24"/>
      <w:szCs w:val="24"/>
      <w:lang w:eastAsia="en-US"/>
    </w:rPr>
  </w:style>
  <w:style w:type="paragraph" w:customStyle="1" w:styleId="Default">
    <w:name w:val="Default"/>
    <w:rsid w:val="00071919"/>
    <w:pPr>
      <w:autoSpaceDE w:val="0"/>
      <w:autoSpaceDN w:val="0"/>
      <w:adjustRightInd w:val="0"/>
    </w:pPr>
    <w:rPr>
      <w:rFonts w:ascii="Novel Pro" w:hAnsi="Novel Pro" w:cs="Novel Pro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001302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16806"/>
    <w:pPr>
      <w:spacing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link w:val="Zwykytekst"/>
    <w:uiPriority w:val="99"/>
    <w:semiHidden/>
    <w:rsid w:val="00D16806"/>
    <w:rPr>
      <w:rFonts w:ascii="Calibri" w:hAnsi="Calibri"/>
      <w:szCs w:val="21"/>
    </w:rPr>
  </w:style>
  <w:style w:type="character" w:styleId="Odwoaniedokomentarza">
    <w:name w:val="annotation reference"/>
    <w:uiPriority w:val="99"/>
    <w:semiHidden/>
    <w:unhideWhenUsed/>
    <w:rsid w:val="00AD3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753"/>
    <w:pPr>
      <w:spacing w:after="160" w:line="240" w:lineRule="auto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AD3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75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3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7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D375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73A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973A9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973A9"/>
    <w:rPr>
      <w:vertAlign w:val="superscript"/>
    </w:rPr>
  </w:style>
  <w:style w:type="paragraph" w:styleId="Poprawka">
    <w:name w:val="Revision"/>
    <w:hidden/>
    <w:uiPriority w:val="99"/>
    <w:semiHidden/>
    <w:rsid w:val="00D348CC"/>
    <w:rPr>
      <w:sz w:val="22"/>
      <w:szCs w:val="22"/>
      <w:lang w:eastAsia="en-US"/>
    </w:rPr>
  </w:style>
  <w:style w:type="character" w:customStyle="1" w:styleId="st">
    <w:name w:val="st"/>
    <w:basedOn w:val="Domylnaczcionkaakapitu"/>
    <w:rsid w:val="0067532B"/>
  </w:style>
  <w:style w:type="character" w:styleId="Uwydatnienie">
    <w:name w:val="Emphasis"/>
    <w:uiPriority w:val="20"/>
    <w:qFormat/>
    <w:rsid w:val="0067532B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A2EB1"/>
  </w:style>
  <w:style w:type="paragraph" w:styleId="Stopka">
    <w:name w:val="footer"/>
    <w:basedOn w:val="Normalny"/>
    <w:link w:val="Stopka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A2EB1"/>
  </w:style>
  <w:style w:type="numbering" w:customStyle="1" w:styleId="Zaimportowanystyl2">
    <w:name w:val="Zaimportowany styl 2"/>
    <w:rsid w:val="00124F5A"/>
    <w:pPr>
      <w:numPr>
        <w:numId w:val="1"/>
      </w:numPr>
    </w:pPr>
  </w:style>
  <w:style w:type="numbering" w:customStyle="1" w:styleId="Zaimportowanystyl3">
    <w:name w:val="Zaimportowany styl 3"/>
    <w:rsid w:val="00124F5A"/>
    <w:pPr>
      <w:numPr>
        <w:numId w:val="2"/>
      </w:numPr>
    </w:pPr>
  </w:style>
  <w:style w:type="numbering" w:customStyle="1" w:styleId="Zaimportowanystyl1">
    <w:name w:val="Zaimportowany styl 1"/>
    <w:rsid w:val="00124F5A"/>
    <w:pPr>
      <w:numPr>
        <w:numId w:val="3"/>
      </w:numPr>
    </w:pPr>
  </w:style>
  <w:style w:type="numbering" w:customStyle="1" w:styleId="Zaimportowanystyl6">
    <w:name w:val="Zaimportowany styl 6"/>
    <w:rsid w:val="00124F5A"/>
    <w:pPr>
      <w:numPr>
        <w:numId w:val="4"/>
      </w:numPr>
    </w:pPr>
  </w:style>
  <w:style w:type="numbering" w:customStyle="1" w:styleId="Numery">
    <w:name w:val="Numery"/>
    <w:rsid w:val="00124F5A"/>
    <w:pPr>
      <w:numPr>
        <w:numId w:val="5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027A72"/>
    <w:rPr>
      <w:color w:val="800080" w:themeColor="followedHyperlink"/>
      <w:u w:val="single"/>
    </w:rPr>
  </w:style>
  <w:style w:type="character" w:customStyle="1" w:styleId="fontstyle01">
    <w:name w:val="fontstyle01"/>
    <w:basedOn w:val="Domylnaczcionkaakapitu"/>
    <w:rsid w:val="00AF6EED"/>
    <w:rPr>
      <w:rFonts w:ascii="Verdana-Bold" w:hAnsi="Verdana-Bold" w:hint="default"/>
      <w:b/>
      <w:bCs/>
      <w:i w:val="0"/>
      <w:iCs w:val="0"/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AF6EED"/>
    <w:pPr>
      <w:widowControl w:val="0"/>
      <w:spacing w:after="248"/>
    </w:pPr>
    <w:rPr>
      <w:rFonts w:ascii="Tahoma" w:eastAsia="Times New Roman" w:hAnsi="Tahoma" w:cs="Tahoma"/>
      <w:color w:val="auto"/>
      <w:u w:color="000000"/>
      <w:lang w:eastAsia="pl-PL"/>
    </w:rPr>
  </w:style>
  <w:style w:type="character" w:customStyle="1" w:styleId="yiv448291655apple-style-span">
    <w:name w:val="yiv448291655apple-style-span"/>
    <w:basedOn w:val="Domylnaczcionkaakapitu"/>
    <w:rsid w:val="00AF6EED"/>
  </w:style>
  <w:style w:type="table" w:styleId="Tabela-Siatka">
    <w:name w:val="Table Grid"/>
    <w:basedOn w:val="Standardowy"/>
    <w:uiPriority w:val="59"/>
    <w:rsid w:val="00AF6EE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AF6EED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AF6EED"/>
    <w:pPr>
      <w:spacing w:line="240" w:lineRule="auto"/>
      <w:jc w:val="left"/>
    </w:pPr>
    <w:rPr>
      <w:sz w:val="24"/>
      <w:szCs w:val="24"/>
      <w:u w:color="000000"/>
    </w:rPr>
  </w:style>
  <w:style w:type="table" w:styleId="Jasnalistaakcent3">
    <w:name w:val="Light List Accent 3"/>
    <w:basedOn w:val="Standardowy"/>
    <w:uiPriority w:val="61"/>
    <w:rsid w:val="00D60E0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numbering" w:customStyle="1" w:styleId="Zaimportowanystyl31">
    <w:name w:val="Zaimportowany styl 31"/>
    <w:rsid w:val="009546FE"/>
    <w:pPr>
      <w:numPr>
        <w:numId w:val="6"/>
      </w:numPr>
    </w:pPr>
  </w:style>
  <w:style w:type="numbering" w:customStyle="1" w:styleId="Zaimportowanystyl7">
    <w:name w:val="Zaimportowany styl 7"/>
    <w:rsid w:val="009546FE"/>
    <w:pPr>
      <w:numPr>
        <w:numId w:val="8"/>
      </w:numPr>
    </w:pPr>
  </w:style>
  <w:style w:type="numbering" w:customStyle="1" w:styleId="Zaimportowanystyl9">
    <w:name w:val="Zaimportowany styl 9"/>
    <w:rsid w:val="009546FE"/>
    <w:pPr>
      <w:numPr>
        <w:numId w:val="10"/>
      </w:numPr>
    </w:pPr>
  </w:style>
  <w:style w:type="numbering" w:customStyle="1" w:styleId="Zaimportowanystyl11">
    <w:name w:val="Zaimportowany styl 11"/>
    <w:rsid w:val="009546FE"/>
    <w:pPr>
      <w:numPr>
        <w:numId w:val="12"/>
      </w:numPr>
    </w:pPr>
  </w:style>
  <w:style w:type="numbering" w:customStyle="1" w:styleId="Numery1">
    <w:name w:val="Numery1"/>
    <w:rsid w:val="009546FE"/>
    <w:pPr>
      <w:numPr>
        <w:numId w:val="18"/>
      </w:numPr>
    </w:pPr>
  </w:style>
  <w:style w:type="numbering" w:customStyle="1" w:styleId="Litery">
    <w:name w:val="Litery"/>
    <w:rsid w:val="009546FE"/>
    <w:pPr>
      <w:numPr>
        <w:numId w:val="2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C0A"/>
    <w:pPr>
      <w:spacing w:line="280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E078E"/>
    <w:rPr>
      <w:color w:val="0563C1"/>
      <w:u w:val="single"/>
    </w:rPr>
  </w:style>
  <w:style w:type="paragraph" w:customStyle="1" w:styleId="Pa2">
    <w:name w:val="Pa2"/>
    <w:basedOn w:val="Normalny"/>
    <w:next w:val="Normalny"/>
    <w:uiPriority w:val="99"/>
    <w:rsid w:val="00E47F26"/>
    <w:pPr>
      <w:autoSpaceDE w:val="0"/>
      <w:autoSpaceDN w:val="0"/>
      <w:adjustRightInd w:val="0"/>
      <w:spacing w:line="191" w:lineRule="atLeast"/>
      <w:jc w:val="left"/>
    </w:pPr>
    <w:rPr>
      <w:rFonts w:ascii="Novel Pro" w:eastAsia="Calibri" w:hAnsi="Novel Pro"/>
      <w:sz w:val="24"/>
      <w:szCs w:val="24"/>
      <w:lang w:eastAsia="en-US"/>
    </w:rPr>
  </w:style>
  <w:style w:type="paragraph" w:customStyle="1" w:styleId="Default">
    <w:name w:val="Default"/>
    <w:rsid w:val="00071919"/>
    <w:pPr>
      <w:autoSpaceDE w:val="0"/>
      <w:autoSpaceDN w:val="0"/>
      <w:adjustRightInd w:val="0"/>
    </w:pPr>
    <w:rPr>
      <w:rFonts w:ascii="Novel Pro" w:hAnsi="Novel Pro" w:cs="Novel Pro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001302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16806"/>
    <w:pPr>
      <w:spacing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link w:val="Zwykytekst"/>
    <w:uiPriority w:val="99"/>
    <w:semiHidden/>
    <w:rsid w:val="00D16806"/>
    <w:rPr>
      <w:rFonts w:ascii="Calibri" w:hAnsi="Calibri"/>
      <w:szCs w:val="21"/>
    </w:rPr>
  </w:style>
  <w:style w:type="character" w:styleId="Odwoaniedokomentarza">
    <w:name w:val="annotation reference"/>
    <w:uiPriority w:val="99"/>
    <w:semiHidden/>
    <w:unhideWhenUsed/>
    <w:rsid w:val="00AD3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753"/>
    <w:pPr>
      <w:spacing w:after="160" w:line="240" w:lineRule="auto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AD3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75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3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7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D375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73A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973A9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973A9"/>
    <w:rPr>
      <w:vertAlign w:val="superscript"/>
    </w:rPr>
  </w:style>
  <w:style w:type="paragraph" w:styleId="Poprawka">
    <w:name w:val="Revision"/>
    <w:hidden/>
    <w:uiPriority w:val="99"/>
    <w:semiHidden/>
    <w:rsid w:val="00D348CC"/>
    <w:rPr>
      <w:sz w:val="22"/>
      <w:szCs w:val="22"/>
      <w:lang w:eastAsia="en-US"/>
    </w:rPr>
  </w:style>
  <w:style w:type="character" w:customStyle="1" w:styleId="st">
    <w:name w:val="st"/>
    <w:basedOn w:val="Domylnaczcionkaakapitu"/>
    <w:rsid w:val="0067532B"/>
  </w:style>
  <w:style w:type="character" w:styleId="Uwydatnienie">
    <w:name w:val="Emphasis"/>
    <w:uiPriority w:val="20"/>
    <w:qFormat/>
    <w:rsid w:val="0067532B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A2EB1"/>
  </w:style>
  <w:style w:type="paragraph" w:styleId="Stopka">
    <w:name w:val="footer"/>
    <w:basedOn w:val="Normalny"/>
    <w:link w:val="Stopka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A2EB1"/>
  </w:style>
  <w:style w:type="numbering" w:customStyle="1" w:styleId="Zaimportowanystyl2">
    <w:name w:val="Zaimportowany styl 2"/>
    <w:rsid w:val="00124F5A"/>
    <w:pPr>
      <w:numPr>
        <w:numId w:val="1"/>
      </w:numPr>
    </w:pPr>
  </w:style>
  <w:style w:type="numbering" w:customStyle="1" w:styleId="Zaimportowanystyl3">
    <w:name w:val="Zaimportowany styl 3"/>
    <w:rsid w:val="00124F5A"/>
    <w:pPr>
      <w:numPr>
        <w:numId w:val="2"/>
      </w:numPr>
    </w:pPr>
  </w:style>
  <w:style w:type="numbering" w:customStyle="1" w:styleId="Zaimportowanystyl1">
    <w:name w:val="Zaimportowany styl 1"/>
    <w:rsid w:val="00124F5A"/>
    <w:pPr>
      <w:numPr>
        <w:numId w:val="3"/>
      </w:numPr>
    </w:pPr>
  </w:style>
  <w:style w:type="numbering" w:customStyle="1" w:styleId="Zaimportowanystyl6">
    <w:name w:val="Zaimportowany styl 6"/>
    <w:rsid w:val="00124F5A"/>
    <w:pPr>
      <w:numPr>
        <w:numId w:val="4"/>
      </w:numPr>
    </w:pPr>
  </w:style>
  <w:style w:type="numbering" w:customStyle="1" w:styleId="Numery">
    <w:name w:val="Numery"/>
    <w:rsid w:val="00124F5A"/>
    <w:pPr>
      <w:numPr>
        <w:numId w:val="5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027A72"/>
    <w:rPr>
      <w:color w:val="800080" w:themeColor="followedHyperlink"/>
      <w:u w:val="single"/>
    </w:rPr>
  </w:style>
  <w:style w:type="character" w:customStyle="1" w:styleId="fontstyle01">
    <w:name w:val="fontstyle01"/>
    <w:basedOn w:val="Domylnaczcionkaakapitu"/>
    <w:rsid w:val="00AF6EED"/>
    <w:rPr>
      <w:rFonts w:ascii="Verdana-Bold" w:hAnsi="Verdana-Bold" w:hint="default"/>
      <w:b/>
      <w:bCs/>
      <w:i w:val="0"/>
      <w:iCs w:val="0"/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AF6EED"/>
    <w:pPr>
      <w:widowControl w:val="0"/>
      <w:spacing w:after="248"/>
    </w:pPr>
    <w:rPr>
      <w:rFonts w:ascii="Tahoma" w:eastAsia="Times New Roman" w:hAnsi="Tahoma" w:cs="Tahoma"/>
      <w:color w:val="auto"/>
      <w:u w:color="000000"/>
      <w:lang w:eastAsia="pl-PL"/>
    </w:rPr>
  </w:style>
  <w:style w:type="character" w:customStyle="1" w:styleId="yiv448291655apple-style-span">
    <w:name w:val="yiv448291655apple-style-span"/>
    <w:basedOn w:val="Domylnaczcionkaakapitu"/>
    <w:rsid w:val="00AF6EED"/>
  </w:style>
  <w:style w:type="table" w:styleId="Tabela-Siatka">
    <w:name w:val="Table Grid"/>
    <w:basedOn w:val="Standardowy"/>
    <w:uiPriority w:val="59"/>
    <w:rsid w:val="00AF6EE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AF6EED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AF6EED"/>
    <w:pPr>
      <w:spacing w:line="240" w:lineRule="auto"/>
      <w:jc w:val="left"/>
    </w:pPr>
    <w:rPr>
      <w:sz w:val="24"/>
      <w:szCs w:val="24"/>
      <w:u w:color="000000"/>
    </w:rPr>
  </w:style>
  <w:style w:type="table" w:styleId="Jasnalistaakcent3">
    <w:name w:val="Light List Accent 3"/>
    <w:basedOn w:val="Standardowy"/>
    <w:uiPriority w:val="61"/>
    <w:rsid w:val="00D60E0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numbering" w:customStyle="1" w:styleId="Zaimportowanystyl31">
    <w:name w:val="Zaimportowany styl 31"/>
    <w:rsid w:val="009546FE"/>
    <w:pPr>
      <w:numPr>
        <w:numId w:val="6"/>
      </w:numPr>
    </w:pPr>
  </w:style>
  <w:style w:type="numbering" w:customStyle="1" w:styleId="Zaimportowanystyl7">
    <w:name w:val="Zaimportowany styl 7"/>
    <w:rsid w:val="009546FE"/>
    <w:pPr>
      <w:numPr>
        <w:numId w:val="8"/>
      </w:numPr>
    </w:pPr>
  </w:style>
  <w:style w:type="numbering" w:customStyle="1" w:styleId="Zaimportowanystyl9">
    <w:name w:val="Zaimportowany styl 9"/>
    <w:rsid w:val="009546FE"/>
    <w:pPr>
      <w:numPr>
        <w:numId w:val="10"/>
      </w:numPr>
    </w:pPr>
  </w:style>
  <w:style w:type="numbering" w:customStyle="1" w:styleId="Zaimportowanystyl11">
    <w:name w:val="Zaimportowany styl 11"/>
    <w:rsid w:val="009546FE"/>
    <w:pPr>
      <w:numPr>
        <w:numId w:val="12"/>
      </w:numPr>
    </w:pPr>
  </w:style>
  <w:style w:type="numbering" w:customStyle="1" w:styleId="Numery1">
    <w:name w:val="Numery1"/>
    <w:rsid w:val="009546FE"/>
    <w:pPr>
      <w:numPr>
        <w:numId w:val="18"/>
      </w:numPr>
    </w:pPr>
  </w:style>
  <w:style w:type="numbering" w:customStyle="1" w:styleId="Litery">
    <w:name w:val="Litery"/>
    <w:rsid w:val="009546FE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lgorecki@ksse.com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bezak@ksse.com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sse.com.pl" TargetMode="External"/><Relationship Id="rId2" Type="http://schemas.openxmlformats.org/officeDocument/2006/relationships/hyperlink" Target="mailto:ksse@ksse.com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A4BE9-2B1F-4F5F-BBE4-8996719DD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1594</Words>
  <Characters>9564</Characters>
  <Application>Microsoft Office Word</Application>
  <DocSecurity>0</DocSecurity>
  <Lines>79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papier firmowy Akademia Menagera MŚP</vt:lpstr>
      <vt:lpstr/>
    </vt:vector>
  </TitlesOfParts>
  <Company>Polska Agencja Rozwoju Przedsiębiorczości</Company>
  <LinksUpToDate>false</LinksUpToDate>
  <CharactersWithSpaces>11136</CharactersWithSpaces>
  <SharedDoc>false</SharedDoc>
  <HLinks>
    <vt:vector size="12" baseType="variant">
      <vt:variant>
        <vt:i4>3932270</vt:i4>
      </vt:variant>
      <vt:variant>
        <vt:i4>3</vt:i4>
      </vt:variant>
      <vt:variant>
        <vt:i4>0</vt:i4>
      </vt:variant>
      <vt:variant>
        <vt:i4>5</vt:i4>
      </vt:variant>
      <vt:variant>
        <vt:lpwstr>http://www.parp.gov.pl/rady</vt:lpwstr>
      </vt:variant>
      <vt:variant>
        <vt:lpwstr/>
      </vt:variant>
      <vt:variant>
        <vt:i4>1769569</vt:i4>
      </vt:variant>
      <vt:variant>
        <vt:i4>0</vt:i4>
      </vt:variant>
      <vt:variant>
        <vt:i4>0</vt:i4>
      </vt:variant>
      <vt:variant>
        <vt:i4>5</vt:i4>
      </vt:variant>
      <vt:variant>
        <vt:lpwstr>mailto:biuro@parp.gov.pl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Akademia Menagera MŚP</dc:title>
  <dc:creator>Janyszko Andrzej</dc:creator>
  <cp:keywords>pl</cp:keywords>
  <cp:lastModifiedBy>Łukasz Górecki</cp:lastModifiedBy>
  <cp:revision>2</cp:revision>
  <cp:lastPrinted>2021-09-07T11:00:00Z</cp:lastPrinted>
  <dcterms:created xsi:type="dcterms:W3CDTF">2021-11-04T13:45:00Z</dcterms:created>
  <dcterms:modified xsi:type="dcterms:W3CDTF">2021-11-04T13:45:00Z</dcterms:modified>
</cp:coreProperties>
</file>