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5911E" w14:textId="5CACE8EC" w:rsidR="00D8460D" w:rsidRDefault="00392034" w:rsidP="002F1057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72017FCD" w14:textId="6E49B6C3" w:rsidR="002F1057" w:rsidRPr="00A56B71" w:rsidRDefault="009B79C8" w:rsidP="002F1057">
      <w:pPr>
        <w:spacing w:after="0" w:line="240" w:lineRule="auto"/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K</w:t>
      </w:r>
      <w:r w:rsidR="006E5041" w:rsidRPr="00A56B71">
        <w:rPr>
          <w:rFonts w:asciiTheme="minorHAnsi" w:hAnsiTheme="minorHAnsi" w:cstheme="minorHAnsi"/>
        </w:rPr>
        <w:t xml:space="preserve">atowice, </w:t>
      </w:r>
      <w:r w:rsidR="00C41EF3" w:rsidRPr="00A56B71">
        <w:rPr>
          <w:rFonts w:asciiTheme="minorHAnsi" w:hAnsiTheme="minorHAnsi" w:cstheme="minorHAnsi"/>
        </w:rPr>
        <w:t xml:space="preserve">dnia </w:t>
      </w:r>
      <w:r w:rsidR="00FF65B9">
        <w:rPr>
          <w:rFonts w:asciiTheme="minorHAnsi" w:hAnsiTheme="minorHAnsi" w:cstheme="minorHAnsi"/>
        </w:rPr>
        <w:t>10</w:t>
      </w:r>
      <w:r w:rsidR="00221538" w:rsidRPr="00A56B71">
        <w:rPr>
          <w:rFonts w:asciiTheme="minorHAnsi" w:hAnsiTheme="minorHAnsi" w:cstheme="minorHAnsi"/>
          <w:color w:val="000000"/>
        </w:rPr>
        <w:t>.</w:t>
      </w:r>
      <w:r w:rsidR="00FF65B9">
        <w:rPr>
          <w:rFonts w:asciiTheme="minorHAnsi" w:hAnsiTheme="minorHAnsi" w:cstheme="minorHAnsi"/>
          <w:color w:val="000000"/>
        </w:rPr>
        <w:t>07</w:t>
      </w:r>
      <w:r w:rsidR="0058193A" w:rsidRPr="00A56B71">
        <w:rPr>
          <w:rFonts w:asciiTheme="minorHAnsi" w:hAnsiTheme="minorHAnsi" w:cstheme="minorHAnsi"/>
          <w:color w:val="000000"/>
        </w:rPr>
        <w:t>.</w:t>
      </w:r>
      <w:r w:rsidR="002F1057" w:rsidRPr="00A56B71">
        <w:rPr>
          <w:rFonts w:asciiTheme="minorHAnsi" w:hAnsiTheme="minorHAnsi" w:cstheme="minorHAnsi"/>
          <w:color w:val="000000"/>
        </w:rPr>
        <w:t>201</w:t>
      </w:r>
      <w:r w:rsidR="00E93863" w:rsidRPr="00A56B71">
        <w:rPr>
          <w:rFonts w:asciiTheme="minorHAnsi" w:hAnsiTheme="minorHAnsi" w:cstheme="minorHAnsi"/>
          <w:color w:val="000000"/>
        </w:rPr>
        <w:t>9</w:t>
      </w:r>
      <w:r w:rsidR="002F1057" w:rsidRPr="00A56B71">
        <w:rPr>
          <w:rFonts w:asciiTheme="minorHAnsi" w:hAnsiTheme="minorHAnsi" w:cstheme="minorHAnsi"/>
          <w:color w:val="000000"/>
        </w:rPr>
        <w:t xml:space="preserve"> r.</w:t>
      </w:r>
    </w:p>
    <w:p w14:paraId="3E90BD68" w14:textId="77777777" w:rsidR="00A65859" w:rsidRPr="00A56B71" w:rsidRDefault="00A65859" w:rsidP="002F1057">
      <w:pPr>
        <w:spacing w:after="0" w:line="240" w:lineRule="auto"/>
        <w:jc w:val="right"/>
        <w:rPr>
          <w:rFonts w:asciiTheme="minorHAnsi" w:hAnsiTheme="minorHAnsi" w:cstheme="minorHAnsi"/>
          <w:color w:val="000000"/>
        </w:rPr>
      </w:pPr>
    </w:p>
    <w:p w14:paraId="51BF01D7" w14:textId="501AD177" w:rsidR="00941DBF" w:rsidRPr="00A56B71" w:rsidRDefault="005A5D9A" w:rsidP="002F1057">
      <w:pPr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  <w:r w:rsidRPr="00A56B71">
        <w:rPr>
          <w:rFonts w:asciiTheme="minorHAnsi" w:hAnsiTheme="minorHAnsi" w:cstheme="minorHAnsi"/>
          <w:b/>
        </w:rPr>
        <w:t>Szacowanie wartości zamówienia</w:t>
      </w:r>
      <w:r w:rsidR="00AD300A" w:rsidRPr="00A56B71">
        <w:rPr>
          <w:rFonts w:asciiTheme="minorHAnsi" w:hAnsiTheme="minorHAnsi" w:cstheme="minorHAnsi"/>
          <w:b/>
        </w:rPr>
        <w:t xml:space="preserve"> </w:t>
      </w:r>
      <w:r w:rsidR="008C1B5D" w:rsidRPr="00A56B71">
        <w:rPr>
          <w:rFonts w:asciiTheme="minorHAnsi" w:hAnsiTheme="minorHAnsi" w:cstheme="minorHAnsi"/>
          <w:b/>
        </w:rPr>
        <w:t xml:space="preserve">pn. </w:t>
      </w:r>
      <w:r w:rsidR="00AD300A" w:rsidRPr="00A56B71">
        <w:rPr>
          <w:rFonts w:asciiTheme="minorHAnsi" w:hAnsiTheme="minorHAnsi" w:cstheme="minorHAnsi"/>
          <w:b/>
        </w:rPr>
        <w:t>„</w:t>
      </w:r>
      <w:r w:rsidR="00FF65B9" w:rsidRPr="00FF65B9">
        <w:rPr>
          <w:rFonts w:asciiTheme="minorHAnsi" w:hAnsiTheme="minorHAnsi" w:cstheme="minorHAnsi"/>
          <w:b/>
        </w:rPr>
        <w:t xml:space="preserve">Eksperta  ds. opracowania rekomendacji do zmian w prawie oświatowym  (branża </w:t>
      </w:r>
      <w:r w:rsidR="00FF65B9">
        <w:rPr>
          <w:rFonts w:asciiTheme="minorHAnsi" w:hAnsiTheme="minorHAnsi" w:cstheme="minorHAnsi"/>
          <w:b/>
        </w:rPr>
        <w:t xml:space="preserve">górniczo - </w:t>
      </w:r>
      <w:r w:rsidR="00FF65B9" w:rsidRPr="00FF65B9">
        <w:rPr>
          <w:rFonts w:asciiTheme="minorHAnsi" w:hAnsiTheme="minorHAnsi" w:cstheme="minorHAnsi"/>
          <w:b/>
        </w:rPr>
        <w:t>hutnicz</w:t>
      </w:r>
      <w:r w:rsidR="00FF65B9">
        <w:rPr>
          <w:rFonts w:asciiTheme="minorHAnsi" w:hAnsiTheme="minorHAnsi" w:cstheme="minorHAnsi"/>
          <w:b/>
        </w:rPr>
        <w:t>a</w:t>
      </w:r>
      <w:r w:rsidR="00FF65B9" w:rsidRPr="00FF65B9">
        <w:rPr>
          <w:rFonts w:asciiTheme="minorHAnsi" w:hAnsiTheme="minorHAnsi" w:cstheme="minorHAnsi"/>
          <w:b/>
        </w:rPr>
        <w:t>).</w:t>
      </w:r>
      <w:r w:rsidR="00AD300A" w:rsidRPr="00A56B71">
        <w:rPr>
          <w:rFonts w:asciiTheme="minorHAnsi" w:hAnsiTheme="minorHAnsi" w:cstheme="minorHAnsi"/>
          <w:b/>
        </w:rPr>
        <w:t xml:space="preserve">” </w:t>
      </w:r>
    </w:p>
    <w:p w14:paraId="27B684C0" w14:textId="77777777" w:rsidR="003D18B2" w:rsidRPr="00A56B71" w:rsidRDefault="003D18B2" w:rsidP="00941DBF">
      <w:pPr>
        <w:spacing w:after="0" w:line="240" w:lineRule="auto"/>
        <w:rPr>
          <w:rFonts w:asciiTheme="minorHAnsi" w:hAnsiTheme="minorHAnsi" w:cstheme="minorHAnsi"/>
          <w:b/>
        </w:rPr>
      </w:pPr>
    </w:p>
    <w:p w14:paraId="2C9FA155" w14:textId="1FBE8CA7" w:rsidR="005A5D9A" w:rsidRPr="00A56B71" w:rsidRDefault="005A5D9A" w:rsidP="005A5D9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56B71">
        <w:rPr>
          <w:rFonts w:asciiTheme="minorHAnsi" w:hAnsiTheme="minorHAnsi" w:cstheme="minorHAnsi"/>
        </w:rPr>
        <w:t xml:space="preserve">Zamawiający w związku z zamiarem ogłoszenia procedury </w:t>
      </w:r>
      <w:r w:rsidR="00754D06" w:rsidRPr="00A56B71">
        <w:rPr>
          <w:rFonts w:asciiTheme="minorHAnsi" w:hAnsiTheme="minorHAnsi" w:cstheme="minorHAnsi"/>
        </w:rPr>
        <w:t>udzielenia zamówienia</w:t>
      </w:r>
      <w:r w:rsidRPr="00A56B71">
        <w:rPr>
          <w:rFonts w:asciiTheme="minorHAnsi" w:hAnsiTheme="minorHAnsi" w:cstheme="minorHAnsi"/>
        </w:rPr>
        <w:t xml:space="preserve"> dla zamówienia opisanego  w pkt  2 poniżej przeprowadza </w:t>
      </w:r>
      <w:r w:rsidR="00DC2910" w:rsidRPr="00A56B71">
        <w:rPr>
          <w:rFonts w:asciiTheme="minorHAnsi" w:hAnsiTheme="minorHAnsi" w:cstheme="minorHAnsi"/>
        </w:rPr>
        <w:t>procedurę szacowania zamówienia. W związku z </w:t>
      </w:r>
      <w:r w:rsidRPr="00A56B71">
        <w:rPr>
          <w:rFonts w:asciiTheme="minorHAnsi" w:hAnsiTheme="minorHAnsi" w:cstheme="minorHAnsi"/>
        </w:rPr>
        <w:t xml:space="preserve">powyższym, Zamawiający zwraca się z prośbą o oszacowanie wartości zamówienia opisanego </w:t>
      </w:r>
      <w:r w:rsidR="007A442C">
        <w:rPr>
          <w:rFonts w:asciiTheme="minorHAnsi" w:hAnsiTheme="minorHAnsi" w:cstheme="minorHAnsi"/>
        </w:rPr>
        <w:br/>
      </w:r>
      <w:r w:rsidRPr="00A56B71">
        <w:rPr>
          <w:rFonts w:asciiTheme="minorHAnsi" w:hAnsiTheme="minorHAnsi" w:cstheme="minorHAnsi"/>
        </w:rPr>
        <w:t>w pkt 2 poniżej.</w:t>
      </w:r>
    </w:p>
    <w:p w14:paraId="02FD10A6" w14:textId="77777777" w:rsidR="005A5D9A" w:rsidRPr="00A56B71" w:rsidRDefault="005A5D9A" w:rsidP="005A5D9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17470D1" w14:textId="31150207" w:rsidR="00941DBF" w:rsidRPr="00A56B71" w:rsidRDefault="005A5D9A" w:rsidP="005A5D9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56B71">
        <w:rPr>
          <w:rFonts w:asciiTheme="minorHAnsi" w:hAnsiTheme="minorHAnsi" w:cstheme="minorHAnsi"/>
        </w:rPr>
        <w:t xml:space="preserve">Niniejsza prośba nie stanowi procedury </w:t>
      </w:r>
      <w:r w:rsidR="005D615E" w:rsidRPr="00A56B71">
        <w:rPr>
          <w:rFonts w:asciiTheme="minorHAnsi" w:hAnsiTheme="minorHAnsi" w:cstheme="minorHAnsi"/>
        </w:rPr>
        <w:t>udzielenia zamówienia</w:t>
      </w:r>
      <w:r w:rsidRPr="00A56B71">
        <w:rPr>
          <w:rFonts w:asciiTheme="minorHAnsi" w:hAnsiTheme="minorHAnsi" w:cstheme="minorHAnsi"/>
        </w:rPr>
        <w:t>, a odpowiedź uzyskana przez Zamawiającego w procedurze szacowania nie będzie przez Zamawiającego traktowana jako oferta.</w:t>
      </w:r>
    </w:p>
    <w:p w14:paraId="2B18EAD4" w14:textId="77777777" w:rsidR="005A5D9A" w:rsidRPr="00A56B71" w:rsidRDefault="005A5D9A" w:rsidP="005A5D9A">
      <w:pPr>
        <w:spacing w:after="0" w:line="240" w:lineRule="auto"/>
        <w:rPr>
          <w:rFonts w:asciiTheme="minorHAnsi" w:hAnsiTheme="minorHAnsi" w:cstheme="minorHAnsi"/>
          <w:b/>
        </w:rPr>
      </w:pPr>
    </w:p>
    <w:p w14:paraId="75F59CE1" w14:textId="77777777" w:rsidR="00DF66F5" w:rsidRPr="00A56B71" w:rsidRDefault="00941DBF" w:rsidP="00DF66F5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Theme="minorHAnsi" w:hAnsiTheme="minorHAnsi" w:cstheme="minorHAnsi"/>
          <w:b/>
        </w:rPr>
      </w:pPr>
      <w:r w:rsidRPr="00A56B71">
        <w:rPr>
          <w:rFonts w:asciiTheme="minorHAnsi" w:hAnsiTheme="minorHAnsi" w:cstheme="minorHAnsi"/>
          <w:b/>
        </w:rPr>
        <w:t>Zamawiający</w:t>
      </w:r>
    </w:p>
    <w:p w14:paraId="381D8B7F" w14:textId="77777777" w:rsidR="00337E6B" w:rsidRPr="00A56B71" w:rsidRDefault="00337E6B" w:rsidP="00337E6B">
      <w:pPr>
        <w:pStyle w:val="Akapitzlist"/>
        <w:spacing w:after="0"/>
        <w:contextualSpacing w:val="0"/>
        <w:jc w:val="both"/>
        <w:rPr>
          <w:rFonts w:asciiTheme="minorHAnsi" w:hAnsiTheme="minorHAnsi" w:cstheme="minorHAnsi"/>
        </w:rPr>
      </w:pPr>
      <w:r w:rsidRPr="00A56B71">
        <w:rPr>
          <w:rFonts w:asciiTheme="minorHAnsi" w:hAnsiTheme="minorHAnsi" w:cstheme="minorHAnsi"/>
          <w:color w:val="000000"/>
        </w:rPr>
        <w:t>Katowicka Specjalna Strefa Ekonomiczna S.A.</w:t>
      </w:r>
    </w:p>
    <w:p w14:paraId="607D5882" w14:textId="45F5AF13" w:rsidR="00337E6B" w:rsidRPr="00A56B71" w:rsidRDefault="00337E6B" w:rsidP="00337E6B">
      <w:pPr>
        <w:pStyle w:val="Akapitzlist"/>
        <w:spacing w:after="0"/>
        <w:contextualSpacing w:val="0"/>
        <w:jc w:val="both"/>
        <w:rPr>
          <w:rFonts w:asciiTheme="minorHAnsi" w:hAnsiTheme="minorHAnsi" w:cstheme="minorHAnsi"/>
          <w:lang w:val="de-DE"/>
        </w:rPr>
      </w:pPr>
      <w:r w:rsidRPr="00A56B71">
        <w:rPr>
          <w:rFonts w:asciiTheme="minorHAnsi" w:hAnsiTheme="minorHAnsi" w:cstheme="minorHAnsi"/>
        </w:rPr>
        <w:t xml:space="preserve">40-026 Katowice, ul. </w:t>
      </w:r>
      <w:proofErr w:type="spellStart"/>
      <w:r w:rsidRPr="00A56B71">
        <w:rPr>
          <w:rFonts w:asciiTheme="minorHAnsi" w:hAnsiTheme="minorHAnsi" w:cstheme="minorHAnsi"/>
          <w:lang w:val="de-DE"/>
        </w:rPr>
        <w:t>Wojewódzka</w:t>
      </w:r>
      <w:proofErr w:type="spellEnd"/>
      <w:r w:rsidRPr="00A56B71">
        <w:rPr>
          <w:rFonts w:asciiTheme="minorHAnsi" w:hAnsiTheme="minorHAnsi" w:cstheme="minorHAnsi"/>
          <w:lang w:val="de-DE"/>
        </w:rPr>
        <w:t xml:space="preserve"> 42</w:t>
      </w:r>
    </w:p>
    <w:p w14:paraId="43B9571B" w14:textId="77777777" w:rsidR="00337E6B" w:rsidRPr="00A56B71" w:rsidRDefault="00337E6B" w:rsidP="00337E6B">
      <w:pPr>
        <w:pStyle w:val="Akapitzlist"/>
        <w:spacing w:after="0"/>
        <w:contextualSpacing w:val="0"/>
        <w:jc w:val="both"/>
        <w:rPr>
          <w:rFonts w:asciiTheme="minorHAnsi" w:hAnsiTheme="minorHAnsi" w:cstheme="minorHAnsi"/>
          <w:lang w:val="de-DE"/>
        </w:rPr>
      </w:pPr>
    </w:p>
    <w:p w14:paraId="41429BB1" w14:textId="77777777" w:rsidR="00C41EF3" w:rsidRPr="00A56B71" w:rsidRDefault="00C41EF3" w:rsidP="002315E2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Theme="minorHAnsi" w:hAnsiTheme="minorHAnsi" w:cstheme="minorHAnsi"/>
          <w:b/>
        </w:rPr>
      </w:pPr>
      <w:r w:rsidRPr="00A56B71">
        <w:rPr>
          <w:rFonts w:asciiTheme="minorHAnsi" w:hAnsiTheme="minorHAnsi" w:cstheme="minorHAnsi"/>
          <w:b/>
        </w:rPr>
        <w:t>Opis przedmiotu zamówienia</w:t>
      </w:r>
    </w:p>
    <w:p w14:paraId="335BBD01" w14:textId="77777777" w:rsidR="002315E2" w:rsidRPr="00A56B71" w:rsidRDefault="002315E2" w:rsidP="002315E2">
      <w:pPr>
        <w:pStyle w:val="Akapitzlist"/>
        <w:spacing w:after="0" w:line="240" w:lineRule="auto"/>
        <w:rPr>
          <w:rFonts w:asciiTheme="minorHAnsi" w:hAnsiTheme="minorHAnsi" w:cstheme="minorHAnsi"/>
          <w:b/>
        </w:rPr>
      </w:pPr>
    </w:p>
    <w:p w14:paraId="321B2B7F" w14:textId="315FB682" w:rsidR="00F5336E" w:rsidRPr="00A56B71" w:rsidRDefault="00F5336E" w:rsidP="001A0F71">
      <w:pPr>
        <w:pStyle w:val="Akapitzlist"/>
        <w:numPr>
          <w:ilvl w:val="0"/>
          <w:numId w:val="4"/>
        </w:numPr>
        <w:spacing w:after="160"/>
        <w:jc w:val="both"/>
        <w:rPr>
          <w:rFonts w:asciiTheme="minorHAnsi" w:hAnsiTheme="minorHAnsi" w:cstheme="minorHAnsi"/>
        </w:rPr>
      </w:pPr>
      <w:r w:rsidRPr="00A56B71">
        <w:rPr>
          <w:rFonts w:asciiTheme="minorHAnsi" w:hAnsiTheme="minorHAnsi" w:cstheme="minorHAnsi"/>
        </w:rPr>
        <w:t xml:space="preserve">Przedmiotem zamówienia jest </w:t>
      </w:r>
      <w:r w:rsidR="004A1FE2">
        <w:rPr>
          <w:rFonts w:asciiTheme="minorHAnsi" w:hAnsiTheme="minorHAnsi" w:cstheme="minorHAnsi"/>
        </w:rPr>
        <w:t>opracowanie rekomendacji do zmian w prawie oświatowym (branża górniczo-hutnicza) w projekcie „Kształcenie Dualne – Dobry Start”..</w:t>
      </w:r>
      <w:r w:rsidRPr="00A56B71">
        <w:rPr>
          <w:rFonts w:asciiTheme="minorHAnsi" w:hAnsiTheme="minorHAnsi" w:cstheme="minorHAnsi"/>
        </w:rPr>
        <w:t xml:space="preserve"> </w:t>
      </w:r>
    </w:p>
    <w:p w14:paraId="7CE38CAB" w14:textId="77777777" w:rsidR="004A1FE2" w:rsidRDefault="00F5336E" w:rsidP="001A0F71">
      <w:pPr>
        <w:pStyle w:val="Akapitzlist"/>
        <w:numPr>
          <w:ilvl w:val="0"/>
          <w:numId w:val="4"/>
        </w:numPr>
        <w:spacing w:after="160"/>
        <w:jc w:val="both"/>
        <w:rPr>
          <w:rFonts w:asciiTheme="minorHAnsi" w:hAnsiTheme="minorHAnsi" w:cstheme="minorHAnsi"/>
        </w:rPr>
      </w:pPr>
      <w:r w:rsidRPr="004A1FE2">
        <w:rPr>
          <w:rFonts w:asciiTheme="minorHAnsi" w:hAnsiTheme="minorHAnsi" w:cstheme="minorHAnsi"/>
        </w:rPr>
        <w:t>Wykonawca będzie zobowiązany do</w:t>
      </w:r>
      <w:r w:rsidR="004A1FE2" w:rsidRPr="004A1FE2">
        <w:rPr>
          <w:rFonts w:asciiTheme="minorHAnsi" w:hAnsiTheme="minorHAnsi" w:cstheme="minorHAnsi"/>
        </w:rPr>
        <w:t xml:space="preserve"> </w:t>
      </w:r>
      <w:r w:rsidR="004A1FE2">
        <w:rPr>
          <w:rFonts w:asciiTheme="minorHAnsi" w:hAnsiTheme="minorHAnsi" w:cstheme="minorHAnsi"/>
        </w:rPr>
        <w:t xml:space="preserve">opracowanie rekomendacji do zmian w prawie oświatowym. </w:t>
      </w:r>
    </w:p>
    <w:p w14:paraId="28C5B096" w14:textId="6B50268B" w:rsidR="00F5336E" w:rsidRPr="004A1FE2" w:rsidRDefault="00F5336E" w:rsidP="001A0F71">
      <w:pPr>
        <w:pStyle w:val="Akapitzlist"/>
        <w:numPr>
          <w:ilvl w:val="0"/>
          <w:numId w:val="4"/>
        </w:numPr>
        <w:spacing w:after="160"/>
        <w:jc w:val="both"/>
        <w:rPr>
          <w:rFonts w:asciiTheme="minorHAnsi" w:hAnsiTheme="minorHAnsi" w:cstheme="minorHAnsi"/>
        </w:rPr>
      </w:pPr>
      <w:r w:rsidRPr="004A1FE2">
        <w:rPr>
          <w:rFonts w:asciiTheme="minorHAnsi" w:hAnsiTheme="minorHAnsi" w:cstheme="minorHAnsi"/>
        </w:rPr>
        <w:t>Na potrzeby niniejszego zapytania za wykonawcę - uważa się osobę fizyczną, osobę prawną albo jednostkę organizacyjną nieposiadającą osobowości prawnej, która ubiega się o udzielenie zamówienia publicznego, złożyła ofertę lub zawarła umowę w sprawie zamówienia publicznego.</w:t>
      </w:r>
    </w:p>
    <w:p w14:paraId="5BE52FAB" w14:textId="49EB8C78" w:rsidR="00CF5F0B" w:rsidRPr="00CF5F0B" w:rsidRDefault="00F5336E" w:rsidP="001A0F71">
      <w:pPr>
        <w:pStyle w:val="Akapitzlist"/>
        <w:numPr>
          <w:ilvl w:val="0"/>
          <w:numId w:val="4"/>
        </w:numPr>
        <w:spacing w:after="160"/>
        <w:jc w:val="both"/>
        <w:rPr>
          <w:rFonts w:asciiTheme="minorHAnsi" w:hAnsiTheme="minorHAnsi" w:cstheme="minorHAnsi"/>
        </w:rPr>
      </w:pPr>
      <w:r w:rsidRPr="00A56B71">
        <w:rPr>
          <w:rFonts w:asciiTheme="minorHAnsi" w:hAnsiTheme="minorHAnsi" w:cstheme="minorHAnsi"/>
        </w:rPr>
        <w:t xml:space="preserve">Zadania </w:t>
      </w:r>
      <w:r w:rsidR="004A1FE2" w:rsidRPr="00CF5F0B">
        <w:rPr>
          <w:rFonts w:asciiTheme="minorHAnsi" w:hAnsiTheme="minorHAnsi" w:cstheme="minorHAnsi"/>
          <w:bCs/>
        </w:rPr>
        <w:t xml:space="preserve">Eksperta </w:t>
      </w:r>
      <w:r w:rsidR="00CF5F0B" w:rsidRPr="00CF5F0B">
        <w:rPr>
          <w:rFonts w:asciiTheme="minorHAnsi" w:hAnsiTheme="minorHAnsi" w:cstheme="minorHAnsi"/>
          <w:bCs/>
        </w:rPr>
        <w:t>będzie o</w:t>
      </w:r>
      <w:r w:rsidR="00CF5F0B" w:rsidRPr="00CF5F0B">
        <w:rPr>
          <w:bCs/>
          <w:sz w:val="24"/>
          <w:szCs w:val="24"/>
        </w:rPr>
        <w:t xml:space="preserve">pracowania rekomendacji obejmujących modelowy program realizacji praktycznej nauki zawodu, które dotyczyć będą propozycji zmian przepisów </w:t>
      </w:r>
      <w:r w:rsidR="00CF5F0B">
        <w:rPr>
          <w:bCs/>
          <w:sz w:val="24"/>
          <w:szCs w:val="24"/>
        </w:rPr>
        <w:br/>
      </w:r>
      <w:r w:rsidR="00CF5F0B" w:rsidRPr="00CF5F0B">
        <w:rPr>
          <w:bCs/>
          <w:sz w:val="24"/>
          <w:szCs w:val="24"/>
        </w:rPr>
        <w:t>w prawie oświatowym w zakresie:</w:t>
      </w:r>
    </w:p>
    <w:p w14:paraId="0262A05F" w14:textId="6DFEF102" w:rsidR="00CF5F0B" w:rsidRDefault="00CF5F0B" w:rsidP="001A0F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</w:t>
      </w:r>
      <w:r w:rsidRPr="00CC6832">
        <w:rPr>
          <w:bCs/>
          <w:sz w:val="24"/>
          <w:szCs w:val="24"/>
        </w:rPr>
        <w:t>egulacji kształcenia zawodowego w Polsce (analiza obowiązujących przepisów)</w:t>
      </w:r>
      <w:r>
        <w:rPr>
          <w:bCs/>
          <w:sz w:val="24"/>
          <w:szCs w:val="24"/>
        </w:rPr>
        <w:t>;</w:t>
      </w:r>
    </w:p>
    <w:p w14:paraId="1CAF098C" w14:textId="6062B798" w:rsidR="00CF5F0B" w:rsidRDefault="00CF5F0B" w:rsidP="001A0F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bCs/>
          <w:sz w:val="24"/>
          <w:szCs w:val="24"/>
        </w:rPr>
      </w:pPr>
      <w:r w:rsidRPr="00CF5F0B">
        <w:rPr>
          <w:bCs/>
          <w:sz w:val="24"/>
          <w:szCs w:val="24"/>
        </w:rPr>
        <w:t xml:space="preserve">warunków i organizacji zajęć praktycznych a w technikum i szkole policealnej także praktyk zawodowych, w rzeczywistych warunkach pracy we współpracy szkoła- </w:t>
      </w:r>
      <w:proofErr w:type="spellStart"/>
      <w:r w:rsidRPr="00CF5F0B">
        <w:rPr>
          <w:bCs/>
          <w:sz w:val="24"/>
          <w:szCs w:val="24"/>
        </w:rPr>
        <w:t>ckp</w:t>
      </w:r>
      <w:proofErr w:type="spellEnd"/>
      <w:r w:rsidRPr="00CF5F0B">
        <w:rPr>
          <w:bCs/>
          <w:sz w:val="24"/>
          <w:szCs w:val="24"/>
        </w:rPr>
        <w:t xml:space="preserve"> -  pracodawca oraz szkoła - pracodawca;</w:t>
      </w:r>
    </w:p>
    <w:p w14:paraId="020DF9B6" w14:textId="44EEC4D9" w:rsidR="00CF5F0B" w:rsidRDefault="00CF5F0B" w:rsidP="001A0F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bCs/>
          <w:sz w:val="24"/>
          <w:szCs w:val="24"/>
        </w:rPr>
      </w:pPr>
      <w:r w:rsidRPr="00CF5F0B">
        <w:rPr>
          <w:bCs/>
          <w:sz w:val="24"/>
          <w:szCs w:val="24"/>
        </w:rPr>
        <w:t>rozwiązań finansowania szkolnictwa zawodowego, polegających na powiązaniu mechanizmów finansowania z faktycznymi kosztami kształcenia;</w:t>
      </w:r>
    </w:p>
    <w:p w14:paraId="6D3167EC" w14:textId="4C6D2946" w:rsidR="00CF5F0B" w:rsidRDefault="00CF5F0B" w:rsidP="001A0F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bCs/>
          <w:sz w:val="24"/>
          <w:szCs w:val="24"/>
        </w:rPr>
      </w:pPr>
      <w:proofErr w:type="spellStart"/>
      <w:r w:rsidRPr="00CF5F0B">
        <w:rPr>
          <w:bCs/>
          <w:sz w:val="24"/>
          <w:szCs w:val="24"/>
        </w:rPr>
        <w:t>trwałośći</w:t>
      </w:r>
      <w:proofErr w:type="spellEnd"/>
      <w:r w:rsidRPr="00CF5F0B">
        <w:rPr>
          <w:bCs/>
          <w:sz w:val="24"/>
          <w:szCs w:val="24"/>
        </w:rPr>
        <w:t xml:space="preserve"> kooperacji między środowiskiem edukacyjnym i środowiskiem pracodawców, która będzie opierała się na korzyściach wynikających ze stworzenia sieci współpracy;</w:t>
      </w:r>
    </w:p>
    <w:p w14:paraId="1B6CBA68" w14:textId="3ECBCD8D" w:rsidR="00CF5F0B" w:rsidRDefault="00CF5F0B" w:rsidP="001A0F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bCs/>
          <w:sz w:val="24"/>
          <w:szCs w:val="24"/>
        </w:rPr>
      </w:pPr>
      <w:r w:rsidRPr="00CF5F0B">
        <w:rPr>
          <w:bCs/>
          <w:sz w:val="24"/>
          <w:szCs w:val="24"/>
        </w:rPr>
        <w:t>rozwiązań angażowania pracodawców w organizację praktycznej nauki zawodu;</w:t>
      </w:r>
    </w:p>
    <w:p w14:paraId="3537E0F4" w14:textId="279B2030" w:rsidR="00CF5F0B" w:rsidRDefault="00CF5F0B" w:rsidP="001A0F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bCs/>
          <w:sz w:val="24"/>
          <w:szCs w:val="24"/>
        </w:rPr>
      </w:pPr>
      <w:r w:rsidRPr="00CF5F0B">
        <w:rPr>
          <w:bCs/>
          <w:sz w:val="24"/>
          <w:szCs w:val="24"/>
        </w:rPr>
        <w:t xml:space="preserve">opracowania propozycji zasad zapewnienia jakości kształcenia praktycznego realizowanego w przedsiębiorstwach; </w:t>
      </w:r>
    </w:p>
    <w:p w14:paraId="3BBDBAD2" w14:textId="77777777" w:rsidR="00CF5F0B" w:rsidRPr="00CF5F0B" w:rsidRDefault="00CF5F0B" w:rsidP="001A0F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bCs/>
          <w:sz w:val="24"/>
          <w:szCs w:val="24"/>
        </w:rPr>
      </w:pPr>
      <w:r w:rsidRPr="00CF5F0B">
        <w:rPr>
          <w:bCs/>
          <w:sz w:val="24"/>
          <w:szCs w:val="24"/>
        </w:rPr>
        <w:lastRenderedPageBreak/>
        <w:t>wypracowania modelu zachęt dla pracodawców angażujących się w proces kształcenia zawodowego, ze szczególnym uwzględnieniem kształcenia praktycznego.</w:t>
      </w:r>
    </w:p>
    <w:p w14:paraId="39A32EA2" w14:textId="77777777" w:rsidR="00CF5F0B" w:rsidRPr="00CF5F0B" w:rsidRDefault="00CF5F0B" w:rsidP="00CF5F0B">
      <w:pPr>
        <w:spacing w:after="160"/>
        <w:jc w:val="both"/>
        <w:rPr>
          <w:rFonts w:asciiTheme="minorHAnsi" w:hAnsiTheme="minorHAnsi" w:cstheme="minorHAnsi"/>
        </w:rPr>
      </w:pPr>
    </w:p>
    <w:p w14:paraId="128E0D29" w14:textId="5779AB4F" w:rsidR="00F5336E" w:rsidRPr="0006775F" w:rsidRDefault="00F5336E" w:rsidP="001A0F71">
      <w:pPr>
        <w:pStyle w:val="Akapitzlist"/>
        <w:numPr>
          <w:ilvl w:val="0"/>
          <w:numId w:val="4"/>
        </w:numPr>
        <w:spacing w:after="160"/>
        <w:jc w:val="both"/>
        <w:rPr>
          <w:rFonts w:asciiTheme="minorHAnsi" w:hAnsiTheme="minorHAnsi" w:cstheme="minorHAnsi"/>
          <w:u w:val="single"/>
        </w:rPr>
      </w:pPr>
      <w:r w:rsidRPr="00A56B71">
        <w:rPr>
          <w:rFonts w:asciiTheme="minorHAnsi" w:hAnsiTheme="minorHAnsi" w:cstheme="minorHAnsi"/>
          <w:u w:val="single"/>
        </w:rPr>
        <w:t xml:space="preserve">W wykonaniu powyższych zadań, </w:t>
      </w:r>
      <w:r w:rsidR="00CF5F0B" w:rsidRPr="0006775F">
        <w:rPr>
          <w:rFonts w:asciiTheme="minorHAnsi" w:hAnsiTheme="minorHAnsi" w:cstheme="minorHAnsi"/>
          <w:bCs/>
          <w:u w:val="single"/>
        </w:rPr>
        <w:t xml:space="preserve">Eksperta  ds. opracowania rekomendacji do zmian w prawie oświatowym </w:t>
      </w:r>
      <w:r w:rsidRPr="0006775F">
        <w:rPr>
          <w:rFonts w:asciiTheme="minorHAnsi" w:hAnsiTheme="minorHAnsi" w:cstheme="minorHAnsi"/>
          <w:bCs/>
          <w:u w:val="single"/>
        </w:rPr>
        <w:t>, zobowiązany będzie w szczególności do:</w:t>
      </w:r>
    </w:p>
    <w:p w14:paraId="13BE6F7C" w14:textId="2BCACD8A" w:rsidR="0006775F" w:rsidRPr="0006775F" w:rsidRDefault="0006775F" w:rsidP="001A0F71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Pr="00851483">
        <w:rPr>
          <w:bCs/>
          <w:sz w:val="24"/>
          <w:szCs w:val="24"/>
        </w:rPr>
        <w:t>spółdziałani</w:t>
      </w:r>
      <w:r>
        <w:rPr>
          <w:bCs/>
          <w:sz w:val="24"/>
          <w:szCs w:val="24"/>
        </w:rPr>
        <w:t>a</w:t>
      </w:r>
      <w:r w:rsidRPr="00851483">
        <w:rPr>
          <w:bCs/>
          <w:sz w:val="24"/>
          <w:szCs w:val="24"/>
        </w:rPr>
        <w:t xml:space="preserve"> z Koordynatorem KSSE S.A., Ekspertami </w:t>
      </w:r>
      <w:r w:rsidRPr="00851483">
        <w:rPr>
          <w:sz w:val="24"/>
          <w:szCs w:val="24"/>
        </w:rPr>
        <w:t>ds. weryfikacji </w:t>
      </w:r>
      <w:r w:rsidRPr="00851483">
        <w:rPr>
          <w:sz w:val="24"/>
          <w:szCs w:val="24"/>
        </w:rPr>
        <w:br/>
        <w:t xml:space="preserve">zgodności modelu programu </w:t>
      </w:r>
      <w:r w:rsidRPr="00851483">
        <w:rPr>
          <w:rFonts w:eastAsia="Times New Roman"/>
          <w:sz w:val="24"/>
          <w:szCs w:val="24"/>
        </w:rPr>
        <w:t>praktycznej nauki zawodu z prawem oświatowym</w:t>
      </w:r>
      <w:r>
        <w:rPr>
          <w:rFonts w:eastAsia="Times New Roman"/>
          <w:sz w:val="24"/>
          <w:szCs w:val="24"/>
        </w:rPr>
        <w:t xml:space="preserve"> oraz Ekspertami ds. opracowania zasad  zapewnienia jakości kształcenia praktycznego realizowanego u pracodawców wraz z narzędziem ich weryfikacji w branży górniczo-wiertniczej </w:t>
      </w:r>
      <w:r w:rsidRPr="00CC6832">
        <w:rPr>
          <w:bCs/>
          <w:sz w:val="24"/>
          <w:szCs w:val="24"/>
        </w:rPr>
        <w:t xml:space="preserve">w tym na platformie </w:t>
      </w:r>
      <w:proofErr w:type="spellStart"/>
      <w:r w:rsidRPr="00CC6832">
        <w:rPr>
          <w:bCs/>
          <w:sz w:val="24"/>
          <w:szCs w:val="24"/>
        </w:rPr>
        <w:t>Moodle</w:t>
      </w:r>
      <w:proofErr w:type="spellEnd"/>
      <w:r>
        <w:rPr>
          <w:bCs/>
          <w:sz w:val="24"/>
          <w:szCs w:val="24"/>
        </w:rPr>
        <w:t xml:space="preserve"> w zakresie opracowywanych rekomendacji w prawie oświatowym </w:t>
      </w:r>
      <w:r w:rsidRPr="0006775F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pl-PL"/>
        </w:rPr>
        <w:t>kontaktów zdalnych ze Zleceniodawcą m.in. w celu ustalenia harmonogramu wykonywanych zadań,</w:t>
      </w:r>
    </w:p>
    <w:p w14:paraId="0BC7AFC2" w14:textId="7752E0CE" w:rsidR="0006775F" w:rsidRPr="0006775F" w:rsidRDefault="0006775F" w:rsidP="001A0F71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contextualSpacing w:val="0"/>
        <w:jc w:val="both"/>
        <w:rPr>
          <w:bCs/>
          <w:sz w:val="24"/>
          <w:szCs w:val="24"/>
        </w:rPr>
      </w:pPr>
      <w:r w:rsidRPr="0006775F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pl-PL"/>
        </w:rPr>
        <w:t xml:space="preserve">przekazanie Zleceniodawcy praw autorskich do wszelkich wypracowanych </w:t>
      </w:r>
      <w:r w:rsidRPr="0006775F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pl-PL"/>
        </w:rPr>
        <w:br/>
        <w:t>w ramach projektu materiałów,</w:t>
      </w:r>
    </w:p>
    <w:p w14:paraId="06AE5270" w14:textId="6B5CFB57" w:rsidR="0006775F" w:rsidRPr="0006775F" w:rsidRDefault="0006775F" w:rsidP="001A0F71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contextualSpacing w:val="0"/>
        <w:jc w:val="both"/>
        <w:rPr>
          <w:bCs/>
          <w:sz w:val="24"/>
          <w:szCs w:val="24"/>
        </w:rPr>
      </w:pPr>
      <w:r w:rsidRPr="0006775F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pl-PL"/>
        </w:rPr>
        <w:t xml:space="preserve">udziału w dwóch zjazdach z zespołem projektowym w terminie i miejscu określonym przez Zleceniodawcę, </w:t>
      </w:r>
    </w:p>
    <w:p w14:paraId="689D4590" w14:textId="4D80E73D" w:rsidR="0006775F" w:rsidRPr="0006775F" w:rsidRDefault="0006775F" w:rsidP="001A0F71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contextualSpacing w:val="0"/>
        <w:jc w:val="both"/>
        <w:rPr>
          <w:bCs/>
          <w:sz w:val="24"/>
          <w:szCs w:val="24"/>
        </w:rPr>
      </w:pPr>
      <w:r w:rsidRPr="0006775F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pl-PL"/>
        </w:rPr>
        <w:t>przekazywania z ostatnim dniem miesiąca Kart czasu pracy i rachunku wg. wzoru do siedziby Zleceniodawcy,</w:t>
      </w:r>
    </w:p>
    <w:p w14:paraId="74828BF6" w14:textId="0BBA4DBF" w:rsidR="0006775F" w:rsidRPr="0006775F" w:rsidRDefault="0006775F" w:rsidP="001A0F71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contextualSpacing w:val="0"/>
        <w:jc w:val="both"/>
        <w:rPr>
          <w:bCs/>
          <w:sz w:val="24"/>
          <w:szCs w:val="24"/>
        </w:rPr>
      </w:pPr>
      <w:r w:rsidRPr="0006775F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pl-PL"/>
        </w:rPr>
        <w:t>dopełnienia w czasie spotkań obowiązku informacyjnego dotyczącego realizacji powierzonego zadania współfinansowanego ze środków UE</w:t>
      </w:r>
      <w:r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pl-PL"/>
        </w:rPr>
        <w:t>,</w:t>
      </w:r>
    </w:p>
    <w:p w14:paraId="6B04A909" w14:textId="7430D1A4" w:rsidR="0006775F" w:rsidRPr="00637813" w:rsidRDefault="0006775F" w:rsidP="001A0F71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contextualSpacing w:val="0"/>
        <w:jc w:val="both"/>
        <w:rPr>
          <w:bCs/>
          <w:sz w:val="24"/>
          <w:szCs w:val="24"/>
        </w:rPr>
      </w:pPr>
      <w:r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pl-PL"/>
        </w:rPr>
        <w:t>z</w:t>
      </w:r>
      <w:r w:rsidRPr="0006775F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pl-PL"/>
        </w:rPr>
        <w:t xml:space="preserve">łożenia oświadczenia wraz z podpisaniem umowy, zgodnych z treścią zawartą </w:t>
      </w:r>
      <w:r w:rsidRPr="0006775F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pl-PL"/>
        </w:rPr>
        <w:br/>
        <w:t>w załączniku do umowy (Oświadczenie do umowy zlecenie</w:t>
      </w:r>
      <w:r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pl-PL"/>
        </w:rPr>
        <w:t>.</w:t>
      </w:r>
    </w:p>
    <w:p w14:paraId="453D1D30" w14:textId="1219EF9C" w:rsidR="009E0586" w:rsidRPr="00637813" w:rsidRDefault="00F5336E" w:rsidP="001A0F71">
      <w:pPr>
        <w:pStyle w:val="Akapitzlist"/>
        <w:numPr>
          <w:ilvl w:val="0"/>
          <w:numId w:val="4"/>
        </w:numPr>
        <w:spacing w:after="160"/>
        <w:jc w:val="both"/>
        <w:rPr>
          <w:sz w:val="24"/>
          <w:szCs w:val="24"/>
        </w:rPr>
      </w:pPr>
      <w:r w:rsidRPr="00A56B71">
        <w:rPr>
          <w:rFonts w:asciiTheme="minorHAnsi" w:hAnsiTheme="minorHAnsi" w:cstheme="minorHAnsi"/>
        </w:rPr>
        <w:t xml:space="preserve">Na realizację ww. zadań </w:t>
      </w:r>
      <w:r w:rsidR="00637813">
        <w:rPr>
          <w:rFonts w:asciiTheme="minorHAnsi" w:hAnsiTheme="minorHAnsi" w:cstheme="minorHAnsi"/>
        </w:rPr>
        <w:t xml:space="preserve">i obowiązków </w:t>
      </w:r>
      <w:r w:rsidR="00637813" w:rsidRPr="00637813">
        <w:rPr>
          <w:sz w:val="24"/>
          <w:szCs w:val="24"/>
        </w:rPr>
        <w:t>wykon</w:t>
      </w:r>
      <w:r w:rsidR="00637813">
        <w:rPr>
          <w:sz w:val="24"/>
          <w:szCs w:val="24"/>
        </w:rPr>
        <w:t>a</w:t>
      </w:r>
      <w:r w:rsidR="00637813" w:rsidRPr="00637813">
        <w:rPr>
          <w:sz w:val="24"/>
          <w:szCs w:val="24"/>
        </w:rPr>
        <w:t>w</w:t>
      </w:r>
      <w:r w:rsidR="00637813">
        <w:rPr>
          <w:sz w:val="24"/>
          <w:szCs w:val="24"/>
        </w:rPr>
        <w:t>ca</w:t>
      </w:r>
      <w:r w:rsidR="00637813" w:rsidRPr="00637813">
        <w:rPr>
          <w:sz w:val="24"/>
          <w:szCs w:val="24"/>
        </w:rPr>
        <w:t xml:space="preserve"> będ</w:t>
      </w:r>
      <w:r w:rsidR="00637813">
        <w:rPr>
          <w:sz w:val="24"/>
          <w:szCs w:val="24"/>
        </w:rPr>
        <w:t xml:space="preserve">zie zatrudniony na umowę zlecenia </w:t>
      </w:r>
      <w:r w:rsidR="00637813" w:rsidRPr="00637813">
        <w:rPr>
          <w:sz w:val="24"/>
          <w:szCs w:val="24"/>
        </w:rPr>
        <w:t xml:space="preserve">w okresie od </w:t>
      </w:r>
      <w:r w:rsidR="00637813" w:rsidRPr="00637813">
        <w:rPr>
          <w:bCs/>
          <w:sz w:val="24"/>
          <w:szCs w:val="24"/>
        </w:rPr>
        <w:t xml:space="preserve">dnia </w:t>
      </w:r>
      <w:r w:rsidR="00637813" w:rsidRPr="00637813">
        <w:rPr>
          <w:b/>
          <w:bCs/>
          <w:sz w:val="24"/>
          <w:szCs w:val="24"/>
        </w:rPr>
        <w:t xml:space="preserve">10.09.2019 r. do dnia 31.11.2019 r. </w:t>
      </w:r>
      <w:r w:rsidR="00637813" w:rsidRPr="00637813">
        <w:rPr>
          <w:b/>
          <w:sz w:val="24"/>
          <w:szCs w:val="24"/>
        </w:rPr>
        <w:t>maksymalnie 200 h w okresie realizacji umowy.</w:t>
      </w:r>
    </w:p>
    <w:p w14:paraId="6FE35876" w14:textId="2D34A31A" w:rsidR="00F5336E" w:rsidRPr="00A56B71" w:rsidRDefault="00F5336E" w:rsidP="001A0F71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56B71">
        <w:rPr>
          <w:rFonts w:asciiTheme="minorHAnsi" w:hAnsiTheme="minorHAnsi" w:cstheme="minorHAnsi"/>
        </w:rPr>
        <w:t xml:space="preserve">Ewentualne koszty dojazdu, wyżywienia, noclegów, związane z </w:t>
      </w:r>
      <w:r w:rsidR="00F9123A">
        <w:rPr>
          <w:rFonts w:asciiTheme="minorHAnsi" w:hAnsiTheme="minorHAnsi" w:cstheme="minorHAnsi"/>
        </w:rPr>
        <w:t>obowiązkami</w:t>
      </w:r>
      <w:r w:rsidRPr="00A56B71">
        <w:rPr>
          <w:rFonts w:asciiTheme="minorHAnsi" w:hAnsiTheme="minorHAnsi" w:cstheme="minorHAnsi"/>
        </w:rPr>
        <w:t xml:space="preserve"> pokrywa Wykonawca.</w:t>
      </w:r>
    </w:p>
    <w:p w14:paraId="5B487F10" w14:textId="6E6474E6" w:rsidR="00F5336E" w:rsidRPr="00A56B71" w:rsidRDefault="00F5336E" w:rsidP="001A0F71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56B71">
        <w:rPr>
          <w:rFonts w:asciiTheme="minorHAnsi" w:hAnsiTheme="minorHAnsi" w:cstheme="minorHAnsi"/>
        </w:rPr>
        <w:t>Przed realizacją zamówienia</w:t>
      </w:r>
      <w:r w:rsidRPr="00F9123A">
        <w:rPr>
          <w:rFonts w:asciiTheme="minorHAnsi" w:hAnsiTheme="minorHAnsi" w:cstheme="minorHAnsi"/>
          <w:bCs/>
        </w:rPr>
        <w:t xml:space="preserve"> </w:t>
      </w:r>
      <w:r w:rsidR="00F9123A" w:rsidRPr="00F9123A">
        <w:rPr>
          <w:rFonts w:asciiTheme="minorHAnsi" w:hAnsiTheme="minorHAnsi" w:cstheme="minorHAnsi"/>
          <w:bCs/>
        </w:rPr>
        <w:t xml:space="preserve">Ekspert  ds. opracowania rekomendacji do zmian w prawie oświatowym  </w:t>
      </w:r>
      <w:r w:rsidRPr="00A56B71">
        <w:rPr>
          <w:rFonts w:asciiTheme="minorHAnsi" w:hAnsiTheme="minorHAnsi" w:cstheme="minorHAnsi"/>
        </w:rPr>
        <w:t>będ</w:t>
      </w:r>
      <w:r w:rsidR="00F9123A">
        <w:rPr>
          <w:rFonts w:asciiTheme="minorHAnsi" w:hAnsiTheme="minorHAnsi" w:cstheme="minorHAnsi"/>
        </w:rPr>
        <w:t>zie</w:t>
      </w:r>
      <w:r w:rsidRPr="00A56B71">
        <w:rPr>
          <w:rFonts w:asciiTheme="minorHAnsi" w:hAnsiTheme="minorHAnsi" w:cstheme="minorHAnsi"/>
        </w:rPr>
        <w:t xml:space="preserve"> zobowiązan</w:t>
      </w:r>
      <w:r w:rsidR="00F9123A">
        <w:rPr>
          <w:rFonts w:asciiTheme="minorHAnsi" w:hAnsiTheme="minorHAnsi" w:cstheme="minorHAnsi"/>
        </w:rPr>
        <w:t>y</w:t>
      </w:r>
      <w:r w:rsidRPr="00A56B71">
        <w:rPr>
          <w:rFonts w:asciiTheme="minorHAnsi" w:hAnsiTheme="minorHAnsi" w:cstheme="minorHAnsi"/>
        </w:rPr>
        <w:t xml:space="preserve"> do uczestnictwa w spotkaniu w Katowicach w terminie podanym po zakończeniu niniejszego postępowania.</w:t>
      </w:r>
    </w:p>
    <w:p w14:paraId="438AC9EF" w14:textId="77777777" w:rsidR="006F0B92" w:rsidRPr="00A56B71" w:rsidRDefault="006F0B92" w:rsidP="006F0B9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E71C099" w14:textId="77777777" w:rsidR="006F0B92" w:rsidRPr="00A56B71" w:rsidRDefault="006F0B92" w:rsidP="006F0B92">
      <w:pPr>
        <w:numPr>
          <w:ilvl w:val="1"/>
          <w:numId w:val="1"/>
        </w:numPr>
        <w:spacing w:after="0" w:line="240" w:lineRule="auto"/>
        <w:ind w:left="567" w:hanging="567"/>
        <w:rPr>
          <w:rFonts w:asciiTheme="minorHAnsi" w:hAnsiTheme="minorHAnsi" w:cstheme="minorHAnsi"/>
          <w:b/>
        </w:rPr>
      </w:pPr>
      <w:r w:rsidRPr="00A56B71">
        <w:rPr>
          <w:rFonts w:asciiTheme="minorHAnsi" w:hAnsiTheme="minorHAnsi" w:cstheme="minorHAnsi"/>
          <w:b/>
        </w:rPr>
        <w:t>Miejsca wykonania przedmiotu zamówienia</w:t>
      </w:r>
    </w:p>
    <w:p w14:paraId="2CF68134" w14:textId="610C7E10" w:rsidR="006F0B92" w:rsidRPr="00A56B71" w:rsidRDefault="006F0B92" w:rsidP="006F0B92">
      <w:pPr>
        <w:spacing w:after="0" w:line="240" w:lineRule="auto"/>
        <w:ind w:left="567"/>
        <w:rPr>
          <w:rFonts w:asciiTheme="minorHAnsi" w:hAnsiTheme="minorHAnsi" w:cstheme="minorHAnsi"/>
        </w:rPr>
      </w:pPr>
      <w:r w:rsidRPr="00A56B71">
        <w:rPr>
          <w:rFonts w:asciiTheme="minorHAnsi" w:hAnsiTheme="minorHAnsi" w:cstheme="minorHAnsi"/>
        </w:rPr>
        <w:t>Województwo Śląskie</w:t>
      </w:r>
      <w:r w:rsidR="009E0586">
        <w:rPr>
          <w:rFonts w:asciiTheme="minorHAnsi" w:hAnsiTheme="minorHAnsi" w:cstheme="minorHAnsi"/>
        </w:rPr>
        <w:t>.</w:t>
      </w:r>
    </w:p>
    <w:p w14:paraId="07C776A5" w14:textId="77777777" w:rsidR="006F0B92" w:rsidRPr="00A56B71" w:rsidRDefault="006F0B92" w:rsidP="006F0B92">
      <w:pPr>
        <w:spacing w:after="0" w:line="240" w:lineRule="auto"/>
        <w:rPr>
          <w:rFonts w:asciiTheme="minorHAnsi" w:hAnsiTheme="minorHAnsi" w:cstheme="minorHAnsi"/>
        </w:rPr>
      </w:pPr>
    </w:p>
    <w:p w14:paraId="0A1F47C0" w14:textId="77777777" w:rsidR="006F0B92" w:rsidRPr="00A56B71" w:rsidRDefault="006F0B92" w:rsidP="006F0B92">
      <w:pPr>
        <w:numPr>
          <w:ilvl w:val="1"/>
          <w:numId w:val="1"/>
        </w:numPr>
        <w:spacing w:after="0" w:line="240" w:lineRule="auto"/>
        <w:ind w:left="567" w:hanging="567"/>
        <w:rPr>
          <w:rFonts w:asciiTheme="minorHAnsi" w:hAnsiTheme="minorHAnsi" w:cstheme="minorHAnsi"/>
          <w:b/>
        </w:rPr>
      </w:pPr>
      <w:r w:rsidRPr="00A56B71">
        <w:rPr>
          <w:rFonts w:asciiTheme="minorHAnsi" w:hAnsiTheme="minorHAnsi" w:cstheme="minorHAnsi"/>
          <w:b/>
        </w:rPr>
        <w:t xml:space="preserve">Dodatkowe przedmioty zamówienia </w:t>
      </w:r>
    </w:p>
    <w:p w14:paraId="6D103FE1" w14:textId="77777777" w:rsidR="006F0B92" w:rsidRPr="00A56B71" w:rsidRDefault="006F0B92" w:rsidP="006F0B92">
      <w:pPr>
        <w:spacing w:after="0" w:line="240" w:lineRule="auto"/>
        <w:ind w:left="567"/>
        <w:rPr>
          <w:rFonts w:asciiTheme="minorHAnsi" w:hAnsiTheme="minorHAnsi" w:cstheme="minorHAnsi"/>
        </w:rPr>
      </w:pPr>
      <w:r w:rsidRPr="00A56B71">
        <w:rPr>
          <w:rFonts w:asciiTheme="minorHAnsi" w:hAnsiTheme="minorHAnsi" w:cstheme="minorHAnsi"/>
        </w:rPr>
        <w:t>Zamawiający nie przewiduje udzielenia zamówień na dodatkowe przedmioty zamówienia.</w:t>
      </w:r>
    </w:p>
    <w:p w14:paraId="236F7E3F" w14:textId="77777777" w:rsidR="006F0B92" w:rsidRPr="00A56B71" w:rsidRDefault="006F0B92" w:rsidP="006F0B92">
      <w:pPr>
        <w:spacing w:after="0" w:line="240" w:lineRule="auto"/>
        <w:rPr>
          <w:rFonts w:asciiTheme="minorHAnsi" w:hAnsiTheme="minorHAnsi" w:cstheme="minorHAnsi"/>
        </w:rPr>
      </w:pPr>
    </w:p>
    <w:p w14:paraId="074AF2C2" w14:textId="77777777" w:rsidR="006F0B92" w:rsidRPr="00A56B71" w:rsidRDefault="006F0B92" w:rsidP="006F0B92">
      <w:pPr>
        <w:numPr>
          <w:ilvl w:val="1"/>
          <w:numId w:val="1"/>
        </w:numPr>
        <w:spacing w:after="0" w:line="240" w:lineRule="auto"/>
        <w:ind w:left="567" w:hanging="567"/>
        <w:rPr>
          <w:rFonts w:asciiTheme="minorHAnsi" w:hAnsiTheme="minorHAnsi" w:cstheme="minorHAnsi"/>
          <w:b/>
        </w:rPr>
      </w:pPr>
      <w:r w:rsidRPr="00A56B71">
        <w:rPr>
          <w:rFonts w:asciiTheme="minorHAnsi" w:hAnsiTheme="minorHAnsi" w:cstheme="minorHAnsi"/>
          <w:b/>
        </w:rPr>
        <w:t xml:space="preserve">Zamówienia uzupełniające </w:t>
      </w:r>
    </w:p>
    <w:p w14:paraId="614FB4F9" w14:textId="77777777" w:rsidR="006F0B92" w:rsidRPr="00A56B71" w:rsidRDefault="006F0B92" w:rsidP="006F0B92">
      <w:pPr>
        <w:spacing w:after="0" w:line="240" w:lineRule="auto"/>
        <w:ind w:firstLine="567"/>
        <w:rPr>
          <w:rFonts w:asciiTheme="minorHAnsi" w:hAnsiTheme="minorHAnsi" w:cstheme="minorHAnsi"/>
        </w:rPr>
      </w:pPr>
      <w:r w:rsidRPr="00A56B71">
        <w:rPr>
          <w:rFonts w:asciiTheme="minorHAnsi" w:hAnsiTheme="minorHAnsi" w:cstheme="minorHAnsi"/>
        </w:rPr>
        <w:t>Zamawiający nie przewiduje udzielenia zamówień uzupełniających.</w:t>
      </w:r>
    </w:p>
    <w:p w14:paraId="49DE8CA6" w14:textId="77777777" w:rsidR="006F0B92" w:rsidRPr="00A56B71" w:rsidRDefault="006F0B92" w:rsidP="006F0B92">
      <w:pPr>
        <w:spacing w:after="0" w:line="240" w:lineRule="auto"/>
        <w:ind w:left="720"/>
        <w:rPr>
          <w:rFonts w:asciiTheme="minorHAnsi" w:hAnsiTheme="minorHAnsi" w:cstheme="minorHAnsi"/>
        </w:rPr>
      </w:pPr>
    </w:p>
    <w:p w14:paraId="79C68E20" w14:textId="7C55218D" w:rsidR="006F0B92" w:rsidRPr="00A56B71" w:rsidRDefault="006F0B92" w:rsidP="006F0B92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Theme="minorHAnsi" w:hAnsiTheme="minorHAnsi" w:cstheme="minorHAnsi"/>
          <w:b/>
        </w:rPr>
      </w:pPr>
      <w:r w:rsidRPr="00A56B71">
        <w:rPr>
          <w:rFonts w:asciiTheme="minorHAnsi" w:hAnsiTheme="minorHAnsi" w:cstheme="minorHAnsi"/>
          <w:b/>
        </w:rPr>
        <w:t xml:space="preserve">Terminy realizacji </w:t>
      </w:r>
      <w:r w:rsidR="00F9123A">
        <w:rPr>
          <w:rFonts w:asciiTheme="minorHAnsi" w:hAnsiTheme="minorHAnsi" w:cstheme="minorHAnsi"/>
          <w:b/>
        </w:rPr>
        <w:t>szacowania:</w:t>
      </w:r>
    </w:p>
    <w:p w14:paraId="514748F3" w14:textId="4E5B5B2A" w:rsidR="006F0B92" w:rsidRPr="00A56B71" w:rsidRDefault="00F9123A" w:rsidP="006F0B92">
      <w:pPr>
        <w:spacing w:after="0" w:line="240" w:lineRule="auto"/>
        <w:ind w:firstLine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="00E75C16">
        <w:rPr>
          <w:rFonts w:asciiTheme="minorHAnsi" w:hAnsiTheme="minorHAnsi" w:cstheme="minorHAnsi"/>
          <w:b/>
        </w:rPr>
        <w:t>6</w:t>
      </w:r>
      <w:r w:rsidR="00320484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07</w:t>
      </w:r>
      <w:r w:rsidR="006F0B92" w:rsidRPr="00A56B71">
        <w:rPr>
          <w:rFonts w:asciiTheme="minorHAnsi" w:hAnsiTheme="minorHAnsi" w:cstheme="minorHAnsi"/>
          <w:b/>
        </w:rPr>
        <w:t>.2019 r</w:t>
      </w:r>
      <w:r w:rsidR="009E0586">
        <w:rPr>
          <w:rFonts w:asciiTheme="minorHAnsi" w:hAnsiTheme="minorHAnsi" w:cstheme="minorHAnsi"/>
          <w:b/>
        </w:rPr>
        <w:t>.</w:t>
      </w:r>
    </w:p>
    <w:p w14:paraId="36C67EB3" w14:textId="77777777" w:rsidR="006F0B92" w:rsidRPr="00A56B71" w:rsidRDefault="006F0B92" w:rsidP="006F0B92">
      <w:pPr>
        <w:spacing w:after="0" w:line="240" w:lineRule="auto"/>
        <w:ind w:firstLine="567"/>
        <w:rPr>
          <w:rFonts w:asciiTheme="minorHAnsi" w:hAnsiTheme="minorHAnsi" w:cstheme="minorHAnsi"/>
        </w:rPr>
      </w:pPr>
    </w:p>
    <w:p w14:paraId="77F76C7F" w14:textId="49C88B70" w:rsidR="006F0B92" w:rsidRPr="00A56B71" w:rsidRDefault="006F0B92" w:rsidP="006F0B92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Theme="minorHAnsi" w:hAnsiTheme="minorHAnsi" w:cstheme="minorHAnsi"/>
          <w:b/>
        </w:rPr>
      </w:pPr>
      <w:r w:rsidRPr="00A56B71">
        <w:rPr>
          <w:rFonts w:asciiTheme="minorHAnsi" w:hAnsiTheme="minorHAnsi" w:cstheme="minorHAnsi"/>
          <w:b/>
        </w:rPr>
        <w:t xml:space="preserve">Warunki udziału w </w:t>
      </w:r>
      <w:r w:rsidR="00320484">
        <w:rPr>
          <w:rFonts w:asciiTheme="minorHAnsi" w:hAnsiTheme="minorHAnsi" w:cstheme="minorHAnsi"/>
          <w:b/>
        </w:rPr>
        <w:t>szacowaniu</w:t>
      </w:r>
    </w:p>
    <w:p w14:paraId="6A0A2B50" w14:textId="77777777" w:rsidR="006F0B92" w:rsidRPr="00A56B71" w:rsidRDefault="006F0B92" w:rsidP="006F0B92">
      <w:pPr>
        <w:pStyle w:val="Akapitzlist"/>
        <w:spacing w:after="0" w:line="240" w:lineRule="auto"/>
        <w:ind w:left="567"/>
        <w:rPr>
          <w:rFonts w:asciiTheme="minorHAnsi" w:hAnsiTheme="minorHAnsi" w:cstheme="minorHAnsi"/>
          <w:b/>
        </w:rPr>
      </w:pPr>
    </w:p>
    <w:p w14:paraId="232C7A8D" w14:textId="77777777" w:rsidR="006F0B92" w:rsidRPr="00A56B71" w:rsidRDefault="006F0B92" w:rsidP="006F0B92">
      <w:pPr>
        <w:pStyle w:val="Akapitzlist"/>
        <w:numPr>
          <w:ilvl w:val="1"/>
          <w:numId w:val="1"/>
        </w:numPr>
        <w:spacing w:after="0" w:line="240" w:lineRule="auto"/>
        <w:ind w:hanging="644"/>
        <w:rPr>
          <w:rFonts w:asciiTheme="minorHAnsi" w:hAnsiTheme="minorHAnsi" w:cstheme="minorHAnsi"/>
          <w:b/>
        </w:rPr>
      </w:pPr>
      <w:r w:rsidRPr="00A56B71">
        <w:rPr>
          <w:rFonts w:asciiTheme="minorHAnsi" w:hAnsiTheme="minorHAnsi" w:cstheme="minorHAnsi"/>
          <w:b/>
        </w:rPr>
        <w:t>Uprawnienia do wykonania określonej działalności lub czynności</w:t>
      </w:r>
    </w:p>
    <w:p w14:paraId="7C662891" w14:textId="14ADA668" w:rsidR="006F0B92" w:rsidRPr="00A56B71" w:rsidRDefault="006F0B92" w:rsidP="006F0B92">
      <w:pPr>
        <w:spacing w:after="0" w:line="240" w:lineRule="auto"/>
        <w:ind w:left="644"/>
        <w:jc w:val="both"/>
        <w:rPr>
          <w:rFonts w:asciiTheme="minorHAnsi" w:hAnsiTheme="minorHAnsi" w:cstheme="minorHAnsi"/>
        </w:rPr>
      </w:pPr>
      <w:r w:rsidRPr="00A56B71">
        <w:rPr>
          <w:rFonts w:asciiTheme="minorHAnsi" w:hAnsiTheme="minorHAnsi" w:cstheme="minorHAnsi"/>
        </w:rPr>
        <w:t>W postępowaniu mogą wziąć udział Wykonawcy, którzy spełniają warunki udziału w postępowaniu.</w:t>
      </w:r>
    </w:p>
    <w:p w14:paraId="10086DC3" w14:textId="77777777" w:rsidR="006F0B92" w:rsidRPr="00A56B71" w:rsidRDefault="006F0B92" w:rsidP="006F0B92">
      <w:pPr>
        <w:spacing w:after="0" w:line="240" w:lineRule="auto"/>
        <w:rPr>
          <w:rFonts w:asciiTheme="minorHAnsi" w:hAnsiTheme="minorHAnsi" w:cstheme="minorHAnsi"/>
        </w:rPr>
      </w:pPr>
    </w:p>
    <w:p w14:paraId="552A3DD2" w14:textId="2D4FACAF" w:rsidR="006F0B92" w:rsidRPr="00CC3A5C" w:rsidRDefault="006F0B92" w:rsidP="00CC3A5C">
      <w:pPr>
        <w:pStyle w:val="Akapitzlist"/>
        <w:numPr>
          <w:ilvl w:val="1"/>
          <w:numId w:val="1"/>
        </w:numPr>
        <w:spacing w:after="0" w:line="240" w:lineRule="auto"/>
        <w:ind w:hanging="644"/>
        <w:rPr>
          <w:rFonts w:asciiTheme="minorHAnsi" w:hAnsiTheme="minorHAnsi" w:cstheme="minorHAnsi"/>
          <w:b/>
        </w:rPr>
      </w:pPr>
      <w:r w:rsidRPr="00CC3A5C">
        <w:rPr>
          <w:rFonts w:asciiTheme="minorHAnsi" w:hAnsiTheme="minorHAnsi" w:cstheme="minorHAnsi"/>
          <w:bCs/>
        </w:rPr>
        <w:t>Wykonawca musi</w:t>
      </w:r>
      <w:r w:rsidRPr="00CC3A5C">
        <w:rPr>
          <w:rFonts w:asciiTheme="minorHAnsi" w:hAnsiTheme="minorHAnsi" w:cstheme="minorHAnsi"/>
          <w:b/>
        </w:rPr>
        <w:t xml:space="preserve"> </w:t>
      </w:r>
      <w:r w:rsidRPr="00CC3A5C">
        <w:rPr>
          <w:rFonts w:asciiTheme="minorHAnsi" w:eastAsia="Arial Unicode MS" w:hAnsiTheme="minorHAnsi" w:cstheme="minorHAnsi"/>
        </w:rPr>
        <w:t>dysponować osobami skierowanymi do realizacji zamówienia, umożliwiającymi realizację zamówienia na odpowiednim poziomie jakości</w:t>
      </w:r>
      <w:r w:rsidRPr="00CC3A5C">
        <w:rPr>
          <w:rFonts w:asciiTheme="minorHAnsi" w:hAnsiTheme="minorHAnsi" w:cstheme="minorHAnsi"/>
          <w:b/>
        </w:rPr>
        <w:t>:</w:t>
      </w:r>
    </w:p>
    <w:p w14:paraId="50927F79" w14:textId="77777777" w:rsidR="006F0B92" w:rsidRPr="00A56B71" w:rsidRDefault="006F0B92" w:rsidP="006F0B92">
      <w:pPr>
        <w:pStyle w:val="Akapitzlist"/>
        <w:spacing w:after="0" w:line="240" w:lineRule="auto"/>
        <w:ind w:left="708"/>
        <w:rPr>
          <w:rFonts w:asciiTheme="minorHAnsi" w:hAnsiTheme="minorHAnsi" w:cstheme="minorHAnsi"/>
        </w:rPr>
      </w:pPr>
    </w:p>
    <w:p w14:paraId="1F312B29" w14:textId="77777777" w:rsidR="006F0B92" w:rsidRPr="00A56B71" w:rsidRDefault="006F0B92" w:rsidP="006F0B92">
      <w:pPr>
        <w:pStyle w:val="Bezodstpw"/>
        <w:spacing w:line="276" w:lineRule="auto"/>
        <w:jc w:val="both"/>
        <w:rPr>
          <w:rFonts w:eastAsia="Arial Unicode MS" w:cstheme="minorHAnsi"/>
        </w:rPr>
      </w:pPr>
      <w:r w:rsidRPr="00A56B71">
        <w:rPr>
          <w:rFonts w:eastAsia="Arial Unicode MS" w:cstheme="minorHAnsi"/>
        </w:rPr>
        <w:t>Za spełniającego warunek dotyczący posiadania zdolności technicznej lub zawodowej Zamawiający uzna Wykonawcę, który dysponuje osobami skierowanymi do realizacji zamówienia, umożliwiające realizację zamówienia na odpowiednim poziomie jakości:</w:t>
      </w:r>
    </w:p>
    <w:p w14:paraId="3C519471" w14:textId="77777777" w:rsidR="006F0B92" w:rsidRPr="00A56B71" w:rsidRDefault="006F0B92" w:rsidP="006F0B92">
      <w:pPr>
        <w:pStyle w:val="Bezodstpw"/>
        <w:spacing w:line="276" w:lineRule="auto"/>
        <w:jc w:val="both"/>
        <w:rPr>
          <w:rFonts w:eastAsia="Arial Unicode MS" w:cstheme="minorHAnsi"/>
        </w:rPr>
      </w:pPr>
    </w:p>
    <w:p w14:paraId="20B89702" w14:textId="7020C576" w:rsidR="006F0B92" w:rsidRDefault="006F0B92" w:rsidP="001A0F71">
      <w:pPr>
        <w:pStyle w:val="Akapitzlist"/>
        <w:numPr>
          <w:ilvl w:val="0"/>
          <w:numId w:val="5"/>
        </w:numPr>
        <w:spacing w:after="160"/>
        <w:jc w:val="both"/>
        <w:rPr>
          <w:rFonts w:asciiTheme="minorHAnsi" w:hAnsiTheme="minorHAnsi" w:cstheme="minorHAnsi"/>
        </w:rPr>
      </w:pPr>
      <w:r w:rsidRPr="00A56B71">
        <w:rPr>
          <w:rFonts w:asciiTheme="minorHAnsi" w:hAnsiTheme="minorHAnsi" w:cstheme="minorHAnsi"/>
        </w:rPr>
        <w:t>Wykształcenie wyższe magisterskie;</w:t>
      </w:r>
    </w:p>
    <w:p w14:paraId="4050A041" w14:textId="07854607" w:rsidR="00CC4385" w:rsidRDefault="00CC4385" w:rsidP="001A0F71">
      <w:pPr>
        <w:pStyle w:val="Akapitzlist"/>
        <w:numPr>
          <w:ilvl w:val="0"/>
          <w:numId w:val="5"/>
        </w:numPr>
        <w:spacing w:after="160"/>
        <w:jc w:val="both"/>
        <w:rPr>
          <w:rFonts w:asciiTheme="minorHAnsi" w:hAnsiTheme="minorHAnsi" w:cstheme="minorHAnsi"/>
        </w:rPr>
      </w:pPr>
      <w:r w:rsidRPr="00CC4385">
        <w:rPr>
          <w:rFonts w:asciiTheme="minorHAnsi" w:hAnsiTheme="minorHAnsi" w:cstheme="minorHAnsi"/>
        </w:rPr>
        <w:t>Minimum dwuletnie doświadczenie, po 2012 r. na stanowisku nauczyciela kształcenia</w:t>
      </w:r>
      <w:r w:rsidRPr="00CC4385">
        <w:rPr>
          <w:rFonts w:asciiTheme="minorHAnsi" w:hAnsiTheme="minorHAnsi" w:cstheme="minorHAnsi"/>
        </w:rPr>
        <w:br/>
        <w:t>zawodowego w zawodzie/ zawodach wchodzących w skład danej branży lub/i instruktora</w:t>
      </w:r>
      <w:r w:rsidRPr="00CC4385">
        <w:rPr>
          <w:rFonts w:asciiTheme="minorHAnsi" w:hAnsiTheme="minorHAnsi" w:cstheme="minorHAnsi"/>
        </w:rPr>
        <w:br/>
        <w:t>praktycznej nauki zawodu, w zawodzie/ zawodach wchodzących w skład danej branży lub</w:t>
      </w:r>
      <w:r w:rsidRPr="00CC4385">
        <w:rPr>
          <w:rFonts w:asciiTheme="minorHAnsi" w:hAnsiTheme="minorHAnsi" w:cstheme="minorHAnsi"/>
        </w:rPr>
        <w:br/>
        <w:t>nauczyciela kształcenia zawodowego w zawodzie/ zawodach wchodzących w skład danej</w:t>
      </w:r>
      <w:r w:rsidRPr="00CC4385">
        <w:rPr>
          <w:rFonts w:asciiTheme="minorHAnsi" w:hAnsiTheme="minorHAnsi" w:cstheme="minorHAnsi"/>
        </w:rPr>
        <w:br/>
        <w:t>branży oddelegowanego do instytucji oświatowej, przedstawiciela pracodawcy z danej branży</w:t>
      </w:r>
      <w:r>
        <w:rPr>
          <w:rFonts w:asciiTheme="minorHAnsi" w:hAnsiTheme="minorHAnsi" w:cstheme="minorHAnsi"/>
        </w:rPr>
        <w:t xml:space="preserve"> </w:t>
      </w:r>
      <w:r w:rsidRPr="00CC4385">
        <w:rPr>
          <w:rFonts w:asciiTheme="minorHAnsi" w:hAnsiTheme="minorHAnsi" w:cstheme="minorHAnsi"/>
        </w:rPr>
        <w:t>odpowiedzialnego za szkolenia i rozwój kadr.</w:t>
      </w:r>
    </w:p>
    <w:p w14:paraId="7FFD5720" w14:textId="6AFC4D37" w:rsidR="006F0B92" w:rsidRDefault="007A3A9E" w:rsidP="001A0F71">
      <w:pPr>
        <w:pStyle w:val="Akapitzlist"/>
        <w:numPr>
          <w:ilvl w:val="0"/>
          <w:numId w:val="5"/>
        </w:numPr>
        <w:spacing w:after="160"/>
        <w:jc w:val="both"/>
        <w:rPr>
          <w:rFonts w:asciiTheme="minorHAnsi" w:hAnsiTheme="minorHAnsi" w:cstheme="minorHAnsi"/>
        </w:rPr>
      </w:pPr>
      <w:r w:rsidRPr="007A3A9E">
        <w:rPr>
          <w:rFonts w:asciiTheme="minorHAnsi" w:hAnsiTheme="minorHAnsi" w:cstheme="minorHAnsi"/>
        </w:rPr>
        <w:t>Wiedza dotycząca aktualnych przepisów prawa oświatowego regulujących kształcenie</w:t>
      </w:r>
      <w:r w:rsidRPr="007A3A9E">
        <w:rPr>
          <w:rFonts w:asciiTheme="minorHAnsi" w:hAnsiTheme="minorHAnsi" w:cstheme="minorHAnsi"/>
        </w:rPr>
        <w:br/>
        <w:t>zawodowe. Posiada doświadczenie w opisywaniu kwalifikacji językiem efektów uczenia się w ramach</w:t>
      </w:r>
      <w:r>
        <w:rPr>
          <w:rFonts w:asciiTheme="minorHAnsi" w:hAnsiTheme="minorHAnsi" w:cstheme="minorHAnsi"/>
        </w:rPr>
        <w:t xml:space="preserve"> </w:t>
      </w:r>
      <w:r w:rsidRPr="007A3A9E">
        <w:rPr>
          <w:rFonts w:asciiTheme="minorHAnsi" w:hAnsiTheme="minorHAnsi" w:cstheme="minorHAnsi"/>
        </w:rPr>
        <w:t>wdrażania Zintegrowanego Systemu Kwalifikacji lub analogicznego zagranicznego systemu</w:t>
      </w:r>
      <w:r>
        <w:rPr>
          <w:rFonts w:asciiTheme="minorHAnsi" w:hAnsiTheme="minorHAnsi" w:cstheme="minorHAnsi"/>
        </w:rPr>
        <w:t xml:space="preserve"> </w:t>
      </w:r>
      <w:r w:rsidRPr="007A3A9E">
        <w:rPr>
          <w:rFonts w:asciiTheme="minorHAnsi" w:hAnsiTheme="minorHAnsi" w:cstheme="minorHAnsi"/>
        </w:rPr>
        <w:t>lub doświadczenie w tworzeniu tekstów z wykorzystaniem języka efektów uczenia się lub</w:t>
      </w:r>
      <w:r>
        <w:rPr>
          <w:rFonts w:asciiTheme="minorHAnsi" w:hAnsiTheme="minorHAnsi" w:cstheme="minorHAnsi"/>
        </w:rPr>
        <w:t xml:space="preserve"> </w:t>
      </w:r>
      <w:r w:rsidRPr="007A3A9E">
        <w:rPr>
          <w:rFonts w:asciiTheme="minorHAnsi" w:hAnsiTheme="minorHAnsi" w:cstheme="minorHAnsi"/>
        </w:rPr>
        <w:t>efektów kształcenia (w Polsce po 2012 r.), w tym w pracy jako autor lub współautor podstaw</w:t>
      </w:r>
      <w:r>
        <w:rPr>
          <w:rFonts w:asciiTheme="minorHAnsi" w:hAnsiTheme="minorHAnsi" w:cstheme="minorHAnsi"/>
        </w:rPr>
        <w:t xml:space="preserve"> </w:t>
      </w:r>
      <w:r w:rsidRPr="007A3A9E">
        <w:rPr>
          <w:rFonts w:asciiTheme="minorHAnsi" w:hAnsiTheme="minorHAnsi" w:cstheme="minorHAnsi"/>
        </w:rPr>
        <w:t>programowych lub standardów kompetencji zawodowych lub sylabusów na uczelniach</w:t>
      </w:r>
      <w:r>
        <w:rPr>
          <w:rFonts w:asciiTheme="minorHAnsi" w:hAnsiTheme="minorHAnsi" w:cstheme="minorHAnsi"/>
        </w:rPr>
        <w:t xml:space="preserve"> </w:t>
      </w:r>
      <w:r w:rsidRPr="007A3A9E">
        <w:rPr>
          <w:rFonts w:asciiTheme="minorHAnsi" w:hAnsiTheme="minorHAnsi" w:cstheme="minorHAnsi"/>
        </w:rPr>
        <w:t>wyższych lub tworzeniu modeli kompetencyjnych (we wszystkich tych elementach)</w:t>
      </w:r>
      <w:r>
        <w:rPr>
          <w:rFonts w:asciiTheme="minorHAnsi" w:hAnsiTheme="minorHAnsi" w:cstheme="minorHAnsi"/>
        </w:rPr>
        <w:t>.</w:t>
      </w:r>
    </w:p>
    <w:p w14:paraId="6C2B2E7D" w14:textId="77777777" w:rsidR="007A3A9E" w:rsidRPr="007A3A9E" w:rsidRDefault="007A3A9E" w:rsidP="007A3A9E">
      <w:pPr>
        <w:pStyle w:val="Akapitzlist"/>
        <w:spacing w:after="160"/>
        <w:ind w:left="786"/>
        <w:jc w:val="both"/>
        <w:rPr>
          <w:rFonts w:asciiTheme="minorHAnsi" w:hAnsiTheme="minorHAnsi" w:cstheme="minorHAnsi"/>
        </w:rPr>
      </w:pPr>
    </w:p>
    <w:p w14:paraId="3504676D" w14:textId="77777777" w:rsidR="006F0B92" w:rsidRPr="00A56B71" w:rsidRDefault="006F0B92" w:rsidP="006F0B92">
      <w:pPr>
        <w:pStyle w:val="Akapitzlist"/>
        <w:numPr>
          <w:ilvl w:val="1"/>
          <w:numId w:val="1"/>
        </w:numPr>
        <w:spacing w:after="0" w:line="240" w:lineRule="auto"/>
        <w:ind w:hanging="644"/>
        <w:rPr>
          <w:rFonts w:asciiTheme="minorHAnsi" w:hAnsiTheme="minorHAnsi" w:cstheme="minorHAnsi"/>
          <w:b/>
        </w:rPr>
      </w:pPr>
      <w:r w:rsidRPr="00A56B71">
        <w:rPr>
          <w:rFonts w:asciiTheme="minorHAnsi" w:hAnsiTheme="minorHAnsi" w:cstheme="minorHAnsi"/>
          <w:b/>
        </w:rPr>
        <w:t xml:space="preserve">Potencjał techniczny </w:t>
      </w:r>
    </w:p>
    <w:p w14:paraId="0500A3BB" w14:textId="1ECEB3BD" w:rsidR="006F0B92" w:rsidRPr="00A56B71" w:rsidRDefault="006F0B92" w:rsidP="006F0B92">
      <w:pPr>
        <w:pStyle w:val="Akapitzlist"/>
        <w:spacing w:after="0" w:line="240" w:lineRule="auto"/>
        <w:ind w:left="0" w:firstLine="644"/>
        <w:jc w:val="both"/>
        <w:rPr>
          <w:rFonts w:asciiTheme="minorHAnsi" w:hAnsiTheme="minorHAnsi" w:cstheme="minorHAnsi"/>
        </w:rPr>
      </w:pPr>
      <w:r w:rsidRPr="00A56B71">
        <w:rPr>
          <w:rFonts w:asciiTheme="minorHAnsi" w:hAnsiTheme="minorHAnsi" w:cstheme="minorHAnsi"/>
        </w:rPr>
        <w:t>Nie określono</w:t>
      </w:r>
      <w:r w:rsidR="009E0586">
        <w:rPr>
          <w:rFonts w:asciiTheme="minorHAnsi" w:hAnsiTheme="minorHAnsi" w:cstheme="minorHAnsi"/>
        </w:rPr>
        <w:t>.</w:t>
      </w:r>
    </w:p>
    <w:p w14:paraId="0495FC54" w14:textId="77777777" w:rsidR="006F0B92" w:rsidRPr="00A56B71" w:rsidRDefault="006F0B92" w:rsidP="006F0B92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14:paraId="08FDC942" w14:textId="77777777" w:rsidR="006F0B92" w:rsidRPr="00A56B71" w:rsidRDefault="006F0B92" w:rsidP="006F0B92">
      <w:pPr>
        <w:pStyle w:val="Akapitzlist"/>
        <w:numPr>
          <w:ilvl w:val="1"/>
          <w:numId w:val="1"/>
        </w:numPr>
        <w:spacing w:after="0" w:line="240" w:lineRule="auto"/>
        <w:ind w:hanging="644"/>
        <w:rPr>
          <w:rFonts w:asciiTheme="minorHAnsi" w:hAnsiTheme="minorHAnsi" w:cstheme="minorHAnsi"/>
          <w:b/>
        </w:rPr>
      </w:pPr>
      <w:r w:rsidRPr="00A56B71">
        <w:rPr>
          <w:rFonts w:asciiTheme="minorHAnsi" w:hAnsiTheme="minorHAnsi" w:cstheme="minorHAnsi"/>
          <w:b/>
        </w:rPr>
        <w:t>Sytuacja ekonomiczna i finansowa (</w:t>
      </w:r>
      <w:r w:rsidRPr="00A56B71">
        <w:rPr>
          <w:rFonts w:asciiTheme="minorHAnsi" w:hAnsiTheme="minorHAnsi" w:cstheme="minorHAnsi"/>
          <w:b/>
          <w:i/>
        </w:rPr>
        <w:t xml:space="preserve">dotyczy osób prowadzących działalność gospodarczą, </w:t>
      </w:r>
      <w:r>
        <w:rPr>
          <w:rFonts w:asciiTheme="minorHAnsi" w:hAnsiTheme="minorHAnsi" w:cstheme="minorHAnsi"/>
          <w:b/>
          <w:i/>
        </w:rPr>
        <w:br/>
      </w:r>
      <w:r w:rsidRPr="00A56B71">
        <w:rPr>
          <w:rFonts w:asciiTheme="minorHAnsi" w:hAnsiTheme="minorHAnsi" w:cstheme="minorHAnsi"/>
          <w:b/>
          <w:i/>
        </w:rPr>
        <w:t>sp. z o.o., s.c. itp.)</w:t>
      </w:r>
    </w:p>
    <w:p w14:paraId="0B1E98EF" w14:textId="7AD21F1E" w:rsidR="006F0B92" w:rsidRPr="00E11A55" w:rsidRDefault="006F0B92" w:rsidP="006F0B92">
      <w:pPr>
        <w:spacing w:after="0" w:line="240" w:lineRule="auto"/>
        <w:ind w:firstLine="644"/>
        <w:jc w:val="both"/>
        <w:rPr>
          <w:rFonts w:asciiTheme="minorHAnsi" w:hAnsiTheme="minorHAnsi" w:cstheme="minorHAnsi"/>
        </w:rPr>
      </w:pPr>
      <w:r w:rsidRPr="00E11A55">
        <w:rPr>
          <w:rFonts w:asciiTheme="minorHAnsi" w:hAnsiTheme="minorHAnsi" w:cstheme="minorHAnsi"/>
        </w:rPr>
        <w:t>Nie określono</w:t>
      </w:r>
      <w:r w:rsidR="009E0586">
        <w:rPr>
          <w:rFonts w:asciiTheme="minorHAnsi" w:hAnsiTheme="minorHAnsi" w:cstheme="minorHAnsi"/>
        </w:rPr>
        <w:t>.</w:t>
      </w:r>
    </w:p>
    <w:p w14:paraId="2FDDC5E4" w14:textId="77777777" w:rsidR="006F0B92" w:rsidRPr="00A56B71" w:rsidRDefault="006F0B92" w:rsidP="006F0B92">
      <w:pPr>
        <w:pStyle w:val="Akapitzlist"/>
        <w:spacing w:after="160" w:line="259" w:lineRule="auto"/>
        <w:ind w:left="709" w:hanging="65"/>
        <w:jc w:val="both"/>
        <w:rPr>
          <w:rFonts w:asciiTheme="minorHAnsi" w:hAnsiTheme="minorHAnsi" w:cstheme="minorHAnsi"/>
        </w:rPr>
      </w:pPr>
    </w:p>
    <w:p w14:paraId="69FD9717" w14:textId="77777777" w:rsidR="006F0B92" w:rsidRPr="00A56B71" w:rsidRDefault="006F0B92" w:rsidP="006F0B92">
      <w:pPr>
        <w:pStyle w:val="Akapitzlist"/>
        <w:numPr>
          <w:ilvl w:val="1"/>
          <w:numId w:val="1"/>
        </w:numPr>
        <w:spacing w:after="0" w:line="240" w:lineRule="auto"/>
        <w:ind w:hanging="644"/>
        <w:rPr>
          <w:rFonts w:asciiTheme="minorHAnsi" w:hAnsiTheme="minorHAnsi" w:cstheme="minorHAnsi"/>
          <w:b/>
        </w:rPr>
      </w:pPr>
      <w:r w:rsidRPr="00A56B71">
        <w:rPr>
          <w:rFonts w:asciiTheme="minorHAnsi" w:hAnsiTheme="minorHAnsi" w:cstheme="minorHAnsi"/>
          <w:b/>
        </w:rPr>
        <w:t xml:space="preserve">Dodatkowe warunki </w:t>
      </w:r>
    </w:p>
    <w:p w14:paraId="409A3056" w14:textId="77777777" w:rsidR="006F0B92" w:rsidRPr="00A56B71" w:rsidRDefault="006F0B92" w:rsidP="006F0B92">
      <w:pPr>
        <w:spacing w:after="0" w:line="240" w:lineRule="auto"/>
        <w:ind w:left="646"/>
        <w:jc w:val="both"/>
        <w:rPr>
          <w:rFonts w:asciiTheme="minorHAnsi" w:hAnsiTheme="minorHAnsi" w:cstheme="minorHAnsi"/>
        </w:rPr>
      </w:pPr>
      <w:r w:rsidRPr="00A56B71">
        <w:rPr>
          <w:rFonts w:asciiTheme="minorHAnsi" w:hAnsiTheme="minorHAnsi" w:cstheme="minorHAnsi"/>
        </w:rPr>
        <w:t>Nie określono.</w:t>
      </w:r>
    </w:p>
    <w:p w14:paraId="763D2B0E" w14:textId="77777777" w:rsidR="006F0B92" w:rsidRPr="00A56B71" w:rsidRDefault="006F0B92" w:rsidP="006F0B92">
      <w:pPr>
        <w:spacing w:after="0" w:line="240" w:lineRule="auto"/>
        <w:ind w:left="646"/>
        <w:jc w:val="both"/>
        <w:rPr>
          <w:rFonts w:asciiTheme="minorHAnsi" w:hAnsiTheme="minorHAnsi" w:cstheme="minorHAnsi"/>
        </w:rPr>
      </w:pPr>
    </w:p>
    <w:p w14:paraId="23A9B3CB" w14:textId="77777777" w:rsidR="006F0B92" w:rsidRPr="00A56B71" w:rsidRDefault="006F0B92" w:rsidP="006F0B92">
      <w:pPr>
        <w:numPr>
          <w:ilvl w:val="1"/>
          <w:numId w:val="1"/>
        </w:numPr>
        <w:spacing w:after="0" w:line="240" w:lineRule="auto"/>
        <w:ind w:hanging="644"/>
        <w:jc w:val="both"/>
        <w:rPr>
          <w:rFonts w:asciiTheme="minorHAnsi" w:hAnsiTheme="minorHAnsi" w:cstheme="minorHAnsi"/>
          <w:b/>
        </w:rPr>
      </w:pPr>
      <w:r w:rsidRPr="00A56B71">
        <w:rPr>
          <w:rFonts w:asciiTheme="minorHAnsi" w:hAnsiTheme="minorHAnsi" w:cstheme="minorHAnsi"/>
          <w:b/>
        </w:rPr>
        <w:t>Sposób dokonania oceny spełnienia warunków  udziału w postępowaniu</w:t>
      </w:r>
    </w:p>
    <w:p w14:paraId="40634864" w14:textId="3693FA44" w:rsidR="006F0B92" w:rsidRPr="00A56B71" w:rsidRDefault="006F0B92" w:rsidP="006F0B92">
      <w:pPr>
        <w:spacing w:after="0" w:line="240" w:lineRule="auto"/>
        <w:ind w:left="646"/>
        <w:jc w:val="both"/>
        <w:rPr>
          <w:rFonts w:asciiTheme="minorHAnsi" w:hAnsiTheme="minorHAnsi" w:cstheme="minorHAnsi"/>
        </w:rPr>
      </w:pPr>
      <w:r w:rsidRPr="00A56B71">
        <w:rPr>
          <w:rFonts w:asciiTheme="minorHAnsi" w:hAnsiTheme="minorHAnsi" w:cstheme="minorHAnsi"/>
        </w:rPr>
        <w:t xml:space="preserve">Podpisane przez Wykonawcę oświadczenie </w:t>
      </w:r>
      <w:r>
        <w:rPr>
          <w:rFonts w:asciiTheme="minorHAnsi" w:hAnsiTheme="minorHAnsi" w:cstheme="minorHAnsi"/>
        </w:rPr>
        <w:t>o spełnieniu warunków udziału w postępowaniu</w:t>
      </w:r>
      <w:r w:rsidR="009E0586">
        <w:rPr>
          <w:rFonts w:asciiTheme="minorHAnsi" w:hAnsiTheme="minorHAnsi" w:cstheme="minorHAnsi"/>
        </w:rPr>
        <w:t>.</w:t>
      </w:r>
    </w:p>
    <w:p w14:paraId="3BDCEF68" w14:textId="77777777" w:rsidR="006F0B92" w:rsidRPr="00A56B71" w:rsidRDefault="006F0B92" w:rsidP="006F0B92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14:paraId="25D942C6" w14:textId="77777777" w:rsidR="006F0B92" w:rsidRPr="00A56B71" w:rsidRDefault="006F0B92" w:rsidP="006F0B92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Theme="minorHAnsi" w:hAnsiTheme="minorHAnsi" w:cstheme="minorHAnsi"/>
          <w:b/>
        </w:rPr>
      </w:pPr>
      <w:r w:rsidRPr="00A56B71">
        <w:rPr>
          <w:rFonts w:asciiTheme="minorHAnsi" w:hAnsiTheme="minorHAnsi" w:cstheme="minorHAnsi"/>
          <w:b/>
        </w:rPr>
        <w:t>Wykluczenia z udziału w postępowaniu</w:t>
      </w:r>
    </w:p>
    <w:p w14:paraId="1AE35F2D" w14:textId="77777777" w:rsidR="006F0B92" w:rsidRPr="00A56B71" w:rsidRDefault="006F0B92" w:rsidP="006F0B92">
      <w:pPr>
        <w:pStyle w:val="Akapitzlist"/>
        <w:spacing w:after="0" w:line="240" w:lineRule="auto"/>
        <w:ind w:left="567"/>
        <w:rPr>
          <w:rFonts w:asciiTheme="minorHAnsi" w:hAnsiTheme="minorHAnsi" w:cstheme="minorHAnsi"/>
        </w:rPr>
      </w:pPr>
      <w:r w:rsidRPr="00A56B71">
        <w:rPr>
          <w:rFonts w:asciiTheme="minorHAnsi" w:hAnsiTheme="minorHAnsi" w:cstheme="minorHAnsi"/>
        </w:rPr>
        <w:t>Z postępowania zostaną wykluczone oferty złożone przez Wykonawców, którzy:</w:t>
      </w:r>
    </w:p>
    <w:p w14:paraId="1FC7127F" w14:textId="77777777" w:rsidR="006F0B92" w:rsidRPr="00A56B71" w:rsidRDefault="006F0B92" w:rsidP="006F0B92">
      <w:pPr>
        <w:pStyle w:val="Akapitzlist"/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lang w:eastAsia="pl-PL"/>
        </w:rPr>
      </w:pPr>
      <w:r w:rsidRPr="00A56B71">
        <w:rPr>
          <w:rFonts w:asciiTheme="minorHAnsi" w:hAnsiTheme="minorHAnsi" w:cstheme="minorHAnsi"/>
        </w:rPr>
        <w:t xml:space="preserve">a) są powiązani osobowo lub kapitałowo z Zamawiającym. Przez powiązania kapitałowe lub osobowe rozumie się wzajemne </w:t>
      </w:r>
      <w:r w:rsidRPr="00A56B71">
        <w:rPr>
          <w:rFonts w:asciiTheme="minorHAnsi" w:eastAsia="Times New Roman" w:hAnsiTheme="minorHAnsi" w:cstheme="minorHAnsi"/>
          <w:lang w:eastAsia="pl-PL"/>
        </w:rPr>
        <w:t xml:space="preserve">powiązania między Zamawiającym lub osobami </w:t>
      </w:r>
      <w:r w:rsidRPr="00A56B71">
        <w:rPr>
          <w:rFonts w:asciiTheme="minorHAnsi" w:eastAsia="Times New Roman" w:hAnsiTheme="minorHAnsi" w:cstheme="minorHAnsi"/>
          <w:lang w:eastAsia="pl-PL"/>
        </w:rPr>
        <w:lastRenderedPageBreak/>
        <w:t>upoważnionymi do zaciągania zobowiązań w imieniu Zamawiającego lub osobami wykonującymi w imieniu Zamawiającego czynności związanych z przeprowadzeniem procedury wyboru Wykonawcy a Wykonawcą, polegające w szczególności na:</w:t>
      </w:r>
    </w:p>
    <w:p w14:paraId="331D611D" w14:textId="77777777" w:rsidR="006F0B92" w:rsidRPr="00A56B71" w:rsidRDefault="006F0B92" w:rsidP="001A0F71">
      <w:pPr>
        <w:pStyle w:val="Akapitzlist"/>
        <w:numPr>
          <w:ilvl w:val="0"/>
          <w:numId w:val="2"/>
        </w:numPr>
        <w:spacing w:after="0" w:line="240" w:lineRule="auto"/>
        <w:ind w:left="1134" w:hanging="141"/>
        <w:jc w:val="both"/>
        <w:rPr>
          <w:rFonts w:asciiTheme="minorHAnsi" w:hAnsiTheme="minorHAnsi" w:cstheme="minorHAnsi"/>
        </w:rPr>
      </w:pPr>
      <w:r w:rsidRPr="00A56B71">
        <w:rPr>
          <w:rFonts w:asciiTheme="minorHAnsi" w:eastAsia="Times New Roman" w:hAnsiTheme="minorHAnsi" w:cstheme="minorHAnsi"/>
          <w:lang w:eastAsia="pl-PL"/>
        </w:rPr>
        <w:t xml:space="preserve"> uczestniczeniu w spółce jako wspólnik spółki cywilnej lub spółki osobowej,</w:t>
      </w:r>
    </w:p>
    <w:p w14:paraId="09235A40" w14:textId="77777777" w:rsidR="006F0B92" w:rsidRPr="00A56B71" w:rsidRDefault="006F0B92" w:rsidP="001A0F71">
      <w:pPr>
        <w:pStyle w:val="Akapitzlist"/>
        <w:numPr>
          <w:ilvl w:val="0"/>
          <w:numId w:val="2"/>
        </w:numPr>
        <w:spacing w:after="0" w:line="240" w:lineRule="auto"/>
        <w:ind w:left="1134" w:hanging="141"/>
        <w:jc w:val="both"/>
        <w:rPr>
          <w:rFonts w:asciiTheme="minorHAnsi" w:eastAsia="Times New Roman" w:hAnsiTheme="minorHAnsi" w:cstheme="minorHAnsi"/>
          <w:lang w:eastAsia="pl-PL"/>
        </w:rPr>
      </w:pPr>
      <w:r w:rsidRPr="00A56B71">
        <w:rPr>
          <w:rFonts w:asciiTheme="minorHAnsi" w:eastAsia="Times New Roman" w:hAnsiTheme="minorHAnsi" w:cstheme="minorHAnsi"/>
          <w:lang w:eastAsia="pl-PL"/>
        </w:rPr>
        <w:t> posiadaniu co najmniej 10% udziałów lub akcji,</w:t>
      </w:r>
    </w:p>
    <w:p w14:paraId="2C49EC05" w14:textId="77777777" w:rsidR="006F0B92" w:rsidRPr="00A56B71" w:rsidRDefault="006F0B92" w:rsidP="001A0F71">
      <w:pPr>
        <w:pStyle w:val="Akapitzlist"/>
        <w:numPr>
          <w:ilvl w:val="0"/>
          <w:numId w:val="2"/>
        </w:numPr>
        <w:spacing w:after="0" w:line="240" w:lineRule="auto"/>
        <w:ind w:left="1134" w:hanging="141"/>
        <w:jc w:val="both"/>
        <w:rPr>
          <w:rFonts w:asciiTheme="minorHAnsi" w:eastAsia="Times New Roman" w:hAnsiTheme="minorHAnsi" w:cstheme="minorHAnsi"/>
          <w:lang w:eastAsia="pl-PL"/>
        </w:rPr>
      </w:pPr>
      <w:r w:rsidRPr="00A56B71">
        <w:rPr>
          <w:rFonts w:asciiTheme="minorHAnsi" w:eastAsia="Times New Roman" w:hAnsiTheme="minorHAnsi" w:cstheme="minorHAnsi"/>
          <w:lang w:eastAsia="pl-PL"/>
        </w:rPr>
        <w:t xml:space="preserve"> pełnieniu funkcji członka organu nadzorczego lub zarządzającego, prokurenta, </w:t>
      </w:r>
      <w:r w:rsidRPr="00A56B71">
        <w:rPr>
          <w:rFonts w:asciiTheme="minorHAnsi" w:eastAsia="Times New Roman" w:hAnsiTheme="minorHAnsi" w:cstheme="minorHAnsi"/>
          <w:lang w:eastAsia="pl-PL"/>
        </w:rPr>
        <w:br/>
        <w:t xml:space="preserve"> pełnomocnika, </w:t>
      </w:r>
    </w:p>
    <w:p w14:paraId="2AF03A15" w14:textId="77777777" w:rsidR="006F0B92" w:rsidRPr="00A56B71" w:rsidRDefault="006F0B92" w:rsidP="001A0F71">
      <w:pPr>
        <w:pStyle w:val="Akapitzlist"/>
        <w:numPr>
          <w:ilvl w:val="0"/>
          <w:numId w:val="2"/>
        </w:numPr>
        <w:spacing w:after="0" w:line="240" w:lineRule="auto"/>
        <w:ind w:left="1134" w:hanging="141"/>
        <w:jc w:val="both"/>
        <w:rPr>
          <w:rFonts w:asciiTheme="minorHAnsi" w:eastAsia="Times New Roman" w:hAnsiTheme="minorHAnsi" w:cstheme="minorHAnsi"/>
          <w:lang w:eastAsia="pl-PL"/>
        </w:rPr>
      </w:pPr>
      <w:r w:rsidRPr="00A56B71">
        <w:rPr>
          <w:rFonts w:asciiTheme="minorHAnsi" w:eastAsia="Times New Roman" w:hAnsiTheme="minorHAnsi" w:cstheme="minorHAnsi"/>
          <w:lang w:eastAsia="pl-PL"/>
        </w:rPr>
        <w:t xml:space="preserve"> pozostawaniu w związku małżeńskim, w stosunku pokrewieństwa lub powinowactwa </w:t>
      </w:r>
      <w:r>
        <w:rPr>
          <w:rFonts w:asciiTheme="minorHAnsi" w:eastAsia="Times New Roman" w:hAnsiTheme="minorHAnsi" w:cstheme="minorHAnsi"/>
          <w:lang w:eastAsia="pl-PL"/>
        </w:rPr>
        <w:br/>
      </w:r>
      <w:r w:rsidRPr="00A56B71">
        <w:rPr>
          <w:rFonts w:asciiTheme="minorHAnsi" w:eastAsia="Times New Roman" w:hAnsiTheme="minorHAnsi" w:cstheme="minorHAnsi"/>
          <w:lang w:eastAsia="pl-PL"/>
        </w:rPr>
        <w:t xml:space="preserve">w linii prostej, pokrewieństwa drugiego stopnia lub powinowactwa drugiego stopnia </w:t>
      </w:r>
      <w:r>
        <w:rPr>
          <w:rFonts w:asciiTheme="minorHAnsi" w:eastAsia="Times New Roman" w:hAnsiTheme="minorHAnsi" w:cstheme="minorHAnsi"/>
          <w:lang w:eastAsia="pl-PL"/>
        </w:rPr>
        <w:br/>
      </w:r>
      <w:r w:rsidRPr="00A56B71">
        <w:rPr>
          <w:rFonts w:asciiTheme="minorHAnsi" w:eastAsia="Times New Roman" w:hAnsiTheme="minorHAnsi" w:cstheme="minorHAnsi"/>
          <w:lang w:eastAsia="pl-PL"/>
        </w:rPr>
        <w:t>w linii bocznej lub w stosunku przysposobienia, opieki lub kurateli.</w:t>
      </w:r>
    </w:p>
    <w:p w14:paraId="5CF10F4B" w14:textId="77777777" w:rsidR="006F0B92" w:rsidRPr="00A56B71" w:rsidRDefault="006F0B92" w:rsidP="006F0B92">
      <w:pPr>
        <w:pStyle w:val="Akapitzlist"/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lang w:eastAsia="pl-PL"/>
        </w:rPr>
      </w:pPr>
    </w:p>
    <w:p w14:paraId="26E49E05" w14:textId="6AE1B489" w:rsidR="006F0B92" w:rsidRPr="00A56B71" w:rsidRDefault="006F0B92" w:rsidP="006F0B92">
      <w:pPr>
        <w:pStyle w:val="Akapitzlist"/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lang w:eastAsia="pl-PL"/>
        </w:rPr>
      </w:pPr>
      <w:r w:rsidRPr="00A56B71">
        <w:rPr>
          <w:rFonts w:asciiTheme="minorHAnsi" w:eastAsia="Times New Roman" w:hAnsiTheme="minorHAnsi" w:cstheme="minorHAnsi"/>
          <w:lang w:eastAsia="pl-PL"/>
        </w:rPr>
        <w:t>Potwierdzeniem spełnienia ww. warunków będzie złożenie przez Wykonawcę podpisanych oświadczeń zawartych w</w:t>
      </w:r>
      <w:r>
        <w:rPr>
          <w:rFonts w:asciiTheme="minorHAnsi" w:hAnsiTheme="minorHAnsi" w:cstheme="minorHAnsi"/>
        </w:rPr>
        <w:t xml:space="preserve"> załączniku nr </w:t>
      </w:r>
      <w:r w:rsidR="00082FC1">
        <w:rPr>
          <w:rFonts w:asciiTheme="minorHAnsi" w:hAnsiTheme="minorHAnsi" w:cstheme="minorHAnsi"/>
        </w:rPr>
        <w:t>1</w:t>
      </w:r>
      <w:r w:rsidR="00591FEA">
        <w:rPr>
          <w:rFonts w:asciiTheme="minorHAnsi" w:hAnsiTheme="minorHAnsi" w:cstheme="minorHAnsi"/>
        </w:rPr>
        <w:t xml:space="preserve">, </w:t>
      </w:r>
      <w:r w:rsidRPr="00A56B71">
        <w:rPr>
          <w:rFonts w:asciiTheme="minorHAnsi" w:hAnsiTheme="minorHAnsi" w:cstheme="minorHAnsi"/>
        </w:rPr>
        <w:t>2</w:t>
      </w:r>
      <w:r w:rsidR="00591FEA">
        <w:rPr>
          <w:rFonts w:asciiTheme="minorHAnsi" w:hAnsiTheme="minorHAnsi" w:cstheme="minorHAnsi"/>
        </w:rPr>
        <w:t xml:space="preserve"> i 3</w:t>
      </w:r>
      <w:r w:rsidRPr="00A56B71">
        <w:rPr>
          <w:rFonts w:asciiTheme="minorHAnsi" w:hAnsiTheme="minorHAnsi" w:cstheme="minorHAnsi"/>
        </w:rPr>
        <w:t xml:space="preserve"> do niniejszego Szacowania wartości zamówienia. </w:t>
      </w:r>
    </w:p>
    <w:p w14:paraId="2B8EDD44" w14:textId="77777777" w:rsidR="006F0B92" w:rsidRPr="00A56B71" w:rsidRDefault="006F0B92" w:rsidP="006F0B92">
      <w:pPr>
        <w:pStyle w:val="Akapitzlist"/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22CB3D11" w14:textId="77777777" w:rsidR="006F0B92" w:rsidRPr="00A56B71" w:rsidRDefault="006F0B92" w:rsidP="006F0B92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Theme="minorHAnsi" w:hAnsiTheme="minorHAnsi" w:cstheme="minorHAnsi"/>
          <w:b/>
        </w:rPr>
      </w:pPr>
      <w:r w:rsidRPr="00A56B71">
        <w:rPr>
          <w:rFonts w:asciiTheme="minorHAnsi" w:hAnsiTheme="minorHAnsi" w:cstheme="minorHAnsi"/>
          <w:b/>
        </w:rPr>
        <w:t xml:space="preserve">Lista dokumentów wymaganych od Wykonawcy </w:t>
      </w:r>
    </w:p>
    <w:p w14:paraId="69F273F7" w14:textId="77777777" w:rsidR="006F0B92" w:rsidRDefault="006F0B92" w:rsidP="006F0B92">
      <w:pPr>
        <w:pStyle w:val="Akapitzlist"/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A56B71">
        <w:rPr>
          <w:rFonts w:asciiTheme="minorHAnsi" w:hAnsiTheme="minorHAnsi" w:cstheme="minorHAnsi"/>
        </w:rPr>
        <w:t xml:space="preserve">Wykonawca składa tylko jeden wypełniony i podpisany Formularz szacowania wartości zamówienia, wypełniony w języku polskim, czytelnie. </w:t>
      </w:r>
    </w:p>
    <w:p w14:paraId="1557ACD1" w14:textId="77777777" w:rsidR="006F0B92" w:rsidRDefault="006F0B92" w:rsidP="006F0B92">
      <w:pPr>
        <w:pStyle w:val="Akapitzlist"/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5F8D787C" w14:textId="77777777" w:rsidR="006F0B92" w:rsidRPr="00A56B71" w:rsidRDefault="006F0B92" w:rsidP="006F0B92">
      <w:pPr>
        <w:pStyle w:val="Akapitzlist"/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A56B71">
        <w:rPr>
          <w:rFonts w:asciiTheme="minorHAnsi" w:hAnsiTheme="minorHAnsi" w:cstheme="minorHAnsi"/>
        </w:rPr>
        <w:t>Lista dokumentów, które Wykonawca zobowiązany jest złożyć w odpowiedzi na Szacowanie wartości zamówienia:</w:t>
      </w:r>
    </w:p>
    <w:p w14:paraId="51540D7B" w14:textId="46A0F931" w:rsidR="006F0B92" w:rsidRPr="00A56B71" w:rsidRDefault="006F0B92" w:rsidP="001A0F71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903E1">
        <w:rPr>
          <w:rFonts w:asciiTheme="minorHAnsi" w:hAnsiTheme="minorHAnsi" w:cstheme="minorHAnsi"/>
          <w:b/>
          <w:color w:val="FF0000"/>
        </w:rPr>
        <w:t>Załącznik nr 1  do Szacowania wartości zamówienia - Formularz szacowania wartości zamówienia</w:t>
      </w:r>
      <w:r w:rsidRPr="000903E1">
        <w:rPr>
          <w:rFonts w:asciiTheme="minorHAnsi" w:hAnsiTheme="minorHAnsi" w:cstheme="minorHAnsi"/>
          <w:color w:val="FF0000"/>
        </w:rPr>
        <w:t xml:space="preserve"> – wypełniony i podpisany przez Wykonawcę lub osobę/osoby </w:t>
      </w:r>
      <w:r w:rsidRPr="00A56B71">
        <w:rPr>
          <w:rFonts w:asciiTheme="minorHAnsi" w:hAnsiTheme="minorHAnsi" w:cstheme="minorHAnsi"/>
        </w:rPr>
        <w:t>upoważnione do reprezentacji Wykonawcy.</w:t>
      </w:r>
    </w:p>
    <w:p w14:paraId="2095F8C2" w14:textId="06555818" w:rsidR="006F0B92" w:rsidRPr="00A56B71" w:rsidRDefault="006F0B92" w:rsidP="001A0F71">
      <w:pPr>
        <w:keepNext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56B71">
        <w:rPr>
          <w:rFonts w:asciiTheme="minorHAnsi" w:hAnsiTheme="minorHAnsi" w:cstheme="minorHAnsi"/>
          <w:b/>
        </w:rPr>
        <w:t>Załącznik nr 2 do Szacowania wartości zamówienia</w:t>
      </w:r>
      <w:r w:rsidR="00407E04">
        <w:rPr>
          <w:rFonts w:asciiTheme="minorHAnsi" w:hAnsiTheme="minorHAnsi" w:cstheme="minorHAnsi"/>
          <w:b/>
        </w:rPr>
        <w:t xml:space="preserve"> </w:t>
      </w:r>
      <w:r w:rsidRPr="00A56B71">
        <w:rPr>
          <w:rFonts w:asciiTheme="minorHAnsi" w:hAnsiTheme="minorHAnsi" w:cstheme="minorHAnsi"/>
          <w:b/>
        </w:rPr>
        <w:t xml:space="preserve">– Oświadczenie </w:t>
      </w:r>
      <w:r>
        <w:rPr>
          <w:rFonts w:asciiTheme="minorHAnsi" w:hAnsiTheme="minorHAnsi" w:cstheme="minorHAnsi"/>
          <w:b/>
        </w:rPr>
        <w:br/>
      </w:r>
      <w:r w:rsidRPr="00A56B71">
        <w:rPr>
          <w:rFonts w:asciiTheme="minorHAnsi" w:hAnsiTheme="minorHAnsi" w:cstheme="minorHAnsi"/>
          <w:b/>
        </w:rPr>
        <w:t>o braku wzajemnych powiązań kapitałowych lub osobowych Wykonawcy i Zamawiającego-</w:t>
      </w:r>
      <w:r w:rsidRPr="00A56B71">
        <w:rPr>
          <w:rFonts w:asciiTheme="minorHAnsi" w:hAnsiTheme="minorHAnsi" w:cstheme="minorHAnsi"/>
        </w:rPr>
        <w:t xml:space="preserve">wypełniony i podpisany przez Wykonawcę lub osobę/osoby upoważnione do reprezentacji </w:t>
      </w:r>
      <w:r w:rsidR="0036501D">
        <w:rPr>
          <w:rFonts w:asciiTheme="minorHAnsi" w:hAnsiTheme="minorHAnsi" w:cstheme="minorHAnsi"/>
        </w:rPr>
        <w:t xml:space="preserve"> </w:t>
      </w:r>
      <w:r w:rsidRPr="00A56B71">
        <w:rPr>
          <w:rFonts w:asciiTheme="minorHAnsi" w:hAnsiTheme="minorHAnsi" w:cstheme="minorHAnsi"/>
        </w:rPr>
        <w:t>Wykonawcy.</w:t>
      </w:r>
    </w:p>
    <w:p w14:paraId="058747E2" w14:textId="4876DC2E" w:rsidR="006F0B92" w:rsidRPr="00407E04" w:rsidRDefault="00407E04" w:rsidP="001A0F71">
      <w:pPr>
        <w:pStyle w:val="Akapitzlist"/>
        <w:numPr>
          <w:ilvl w:val="0"/>
          <w:numId w:val="3"/>
        </w:numPr>
        <w:suppressAutoHyphens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07E04">
        <w:rPr>
          <w:rFonts w:asciiTheme="minorHAnsi" w:hAnsiTheme="minorHAnsi" w:cstheme="minorHAnsi"/>
          <w:b/>
        </w:rPr>
        <w:t>Załącznik nr 3</w:t>
      </w:r>
      <w:r w:rsidRPr="00407E04">
        <w:rPr>
          <w:rFonts w:asciiTheme="minorHAnsi" w:hAnsiTheme="minorHAnsi" w:cstheme="minorHAnsi"/>
        </w:rPr>
        <w:t xml:space="preserve"> - Zgoda na przetwarzanie danych osobowych oraz klauzula informacyjna</w:t>
      </w:r>
    </w:p>
    <w:p w14:paraId="31DD4B7F" w14:textId="77777777" w:rsidR="006F0B92" w:rsidRPr="00A56B71" w:rsidRDefault="006F0B92" w:rsidP="006F0B92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Theme="minorHAnsi" w:hAnsiTheme="minorHAnsi" w:cstheme="minorHAnsi"/>
          <w:b/>
        </w:rPr>
      </w:pPr>
      <w:r w:rsidRPr="00A56B71">
        <w:rPr>
          <w:rFonts w:asciiTheme="minorHAnsi" w:hAnsiTheme="minorHAnsi" w:cstheme="minorHAnsi"/>
          <w:b/>
        </w:rPr>
        <w:t>Zakres zmian warunków realizacji przedmiotu zamówienia</w:t>
      </w:r>
    </w:p>
    <w:p w14:paraId="11A608ED" w14:textId="77777777" w:rsidR="006F0B92" w:rsidRPr="00A56B71" w:rsidRDefault="006F0B92" w:rsidP="006F0B92">
      <w:pPr>
        <w:pStyle w:val="Akapitzlist"/>
        <w:spacing w:after="0" w:line="240" w:lineRule="auto"/>
        <w:ind w:left="0" w:firstLine="567"/>
        <w:rPr>
          <w:rFonts w:asciiTheme="minorHAnsi" w:hAnsiTheme="minorHAnsi" w:cstheme="minorHAnsi"/>
        </w:rPr>
      </w:pPr>
      <w:r w:rsidRPr="00A56B71">
        <w:rPr>
          <w:rFonts w:asciiTheme="minorHAnsi" w:hAnsiTheme="minorHAnsi" w:cstheme="minorHAnsi"/>
        </w:rPr>
        <w:t>Nie określono.</w:t>
      </w:r>
    </w:p>
    <w:p w14:paraId="29B13202" w14:textId="77777777" w:rsidR="006F0B92" w:rsidRPr="00A56B71" w:rsidRDefault="006F0B92" w:rsidP="006F0B92">
      <w:pPr>
        <w:pStyle w:val="Akapitzlist"/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0DD83C43" w14:textId="77777777" w:rsidR="006F0B92" w:rsidRPr="00A56B71" w:rsidRDefault="006F0B92" w:rsidP="006F0B92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Theme="minorHAnsi" w:hAnsiTheme="minorHAnsi" w:cstheme="minorHAnsi"/>
          <w:b/>
        </w:rPr>
      </w:pPr>
      <w:r w:rsidRPr="00A56B71">
        <w:rPr>
          <w:rFonts w:asciiTheme="minorHAnsi" w:hAnsiTheme="minorHAnsi" w:cstheme="minorHAnsi"/>
          <w:b/>
        </w:rPr>
        <w:t>Sposób przygotowania i składania ofert</w:t>
      </w:r>
    </w:p>
    <w:p w14:paraId="3B8C9F65" w14:textId="7055C7F1" w:rsidR="006F0B92" w:rsidRDefault="006F0B92" w:rsidP="006F0B92">
      <w:pPr>
        <w:pStyle w:val="Akapitzlist"/>
        <w:spacing w:after="0" w:line="240" w:lineRule="auto"/>
        <w:ind w:left="567"/>
        <w:jc w:val="both"/>
        <w:rPr>
          <w:rFonts w:asciiTheme="minorHAnsi" w:hAnsiTheme="minorHAnsi" w:cstheme="minorHAnsi"/>
          <w:b/>
        </w:rPr>
      </w:pPr>
      <w:r w:rsidRPr="00A56B71">
        <w:rPr>
          <w:rFonts w:asciiTheme="minorHAnsi" w:hAnsiTheme="minorHAnsi" w:cstheme="minorHAnsi"/>
        </w:rPr>
        <w:t xml:space="preserve">Wykonawca może złożyć tylko jeden Formularz szacowania wartości zamówienia wypełniony </w:t>
      </w:r>
      <w:r w:rsidR="001175EE">
        <w:rPr>
          <w:rFonts w:asciiTheme="minorHAnsi" w:hAnsiTheme="minorHAnsi" w:cstheme="minorHAnsi"/>
        </w:rPr>
        <w:br/>
      </w:r>
      <w:r w:rsidRPr="00A56B71">
        <w:rPr>
          <w:rFonts w:asciiTheme="minorHAnsi" w:hAnsiTheme="minorHAnsi" w:cstheme="minorHAnsi"/>
        </w:rPr>
        <w:t>w języku polskim w postaci dokumentów wskazanych w punkcie 6</w:t>
      </w:r>
      <w:r w:rsidR="00407E04">
        <w:rPr>
          <w:rFonts w:asciiTheme="minorHAnsi" w:hAnsiTheme="minorHAnsi" w:cstheme="minorHAnsi"/>
        </w:rPr>
        <w:t>.</w:t>
      </w:r>
    </w:p>
    <w:p w14:paraId="1CCBC35B" w14:textId="77777777" w:rsidR="006F0B92" w:rsidRPr="00731E45" w:rsidRDefault="006F0B92" w:rsidP="006F0B92">
      <w:pPr>
        <w:pStyle w:val="Akapitzlist"/>
        <w:spacing w:after="0" w:line="240" w:lineRule="auto"/>
        <w:ind w:left="567"/>
        <w:jc w:val="both"/>
        <w:rPr>
          <w:rFonts w:asciiTheme="minorHAnsi" w:hAnsiTheme="minorHAnsi" w:cstheme="minorHAnsi"/>
          <w:b/>
        </w:rPr>
      </w:pPr>
    </w:p>
    <w:p w14:paraId="50122F7B" w14:textId="24FF39AC" w:rsidR="006F0B92" w:rsidRDefault="006F0B92" w:rsidP="00A6448A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A56B71">
        <w:rPr>
          <w:rFonts w:asciiTheme="minorHAnsi" w:hAnsiTheme="minorHAnsi" w:cstheme="minorHAnsi"/>
        </w:rPr>
        <w:t xml:space="preserve">Dokumenty wskazane w punkcie 6 Szacowania wartości zamówienia (Formularz szacowania wartości zamówienia wraz z </w:t>
      </w:r>
      <w:r w:rsidR="001175EE">
        <w:rPr>
          <w:rFonts w:asciiTheme="minorHAnsi" w:hAnsiTheme="minorHAnsi" w:cstheme="minorHAnsi"/>
        </w:rPr>
        <w:t>Oświadczeniem o braku wzajemnych powiązań kapitałowych</w:t>
      </w:r>
      <w:r w:rsidRPr="00A56B71">
        <w:rPr>
          <w:rFonts w:asciiTheme="minorHAnsi" w:hAnsiTheme="minorHAnsi" w:cstheme="minorHAnsi"/>
        </w:rPr>
        <w:t>)</w:t>
      </w:r>
      <w:r w:rsidR="001175EE">
        <w:rPr>
          <w:rFonts w:asciiTheme="minorHAnsi" w:hAnsiTheme="minorHAnsi" w:cstheme="minorHAnsi"/>
        </w:rPr>
        <w:br/>
      </w:r>
      <w:r w:rsidRPr="00A56B71">
        <w:rPr>
          <w:rFonts w:asciiTheme="minorHAnsi" w:hAnsiTheme="minorHAnsi" w:cstheme="minorHAnsi"/>
        </w:rPr>
        <w:t xml:space="preserve">należy </w:t>
      </w:r>
      <w:r w:rsidR="00F96A2C">
        <w:rPr>
          <w:rFonts w:asciiTheme="minorHAnsi" w:hAnsiTheme="minorHAnsi" w:cstheme="minorHAnsi"/>
          <w:b/>
          <w:color w:val="000000"/>
        </w:rPr>
        <w:t xml:space="preserve">do dnia </w:t>
      </w:r>
      <w:r w:rsidR="00407E04">
        <w:rPr>
          <w:rFonts w:asciiTheme="minorHAnsi" w:hAnsiTheme="minorHAnsi" w:cstheme="minorHAnsi"/>
          <w:b/>
          <w:color w:val="000000"/>
        </w:rPr>
        <w:t>2</w:t>
      </w:r>
      <w:r w:rsidR="00E75C16">
        <w:rPr>
          <w:rFonts w:asciiTheme="minorHAnsi" w:hAnsiTheme="minorHAnsi" w:cstheme="minorHAnsi"/>
          <w:b/>
          <w:color w:val="000000"/>
        </w:rPr>
        <w:t>6</w:t>
      </w:r>
      <w:r w:rsidR="00F96A2C">
        <w:rPr>
          <w:rFonts w:asciiTheme="minorHAnsi" w:hAnsiTheme="minorHAnsi" w:cstheme="minorHAnsi"/>
          <w:b/>
          <w:color w:val="000000"/>
        </w:rPr>
        <w:t>.</w:t>
      </w:r>
      <w:r w:rsidR="00407E04">
        <w:rPr>
          <w:rFonts w:asciiTheme="minorHAnsi" w:hAnsiTheme="minorHAnsi" w:cstheme="minorHAnsi"/>
          <w:b/>
          <w:color w:val="000000"/>
        </w:rPr>
        <w:t>07</w:t>
      </w:r>
      <w:r w:rsidR="00F96A2C">
        <w:rPr>
          <w:rFonts w:asciiTheme="minorHAnsi" w:hAnsiTheme="minorHAnsi" w:cstheme="minorHAnsi"/>
          <w:b/>
          <w:color w:val="000000"/>
        </w:rPr>
        <w:t>.2019 r.</w:t>
      </w:r>
      <w:r w:rsidRPr="00CF2A63">
        <w:rPr>
          <w:rFonts w:asciiTheme="minorHAnsi" w:hAnsiTheme="minorHAnsi" w:cstheme="minorHAnsi"/>
          <w:b/>
          <w:color w:val="000000"/>
        </w:rPr>
        <w:t>,</w:t>
      </w:r>
      <w:r w:rsidRPr="00A56B71">
        <w:rPr>
          <w:rFonts w:asciiTheme="minorHAnsi" w:hAnsiTheme="minorHAnsi" w:cstheme="minorHAnsi"/>
        </w:rPr>
        <w:t xml:space="preserve"> wysłać mailem</w:t>
      </w:r>
      <w:r w:rsidR="00407E04">
        <w:rPr>
          <w:rFonts w:asciiTheme="minorHAnsi" w:hAnsiTheme="minorHAnsi" w:cstheme="minorHAnsi"/>
        </w:rPr>
        <w:t xml:space="preserve"> </w:t>
      </w:r>
      <w:r w:rsidRPr="00A56B71">
        <w:rPr>
          <w:rFonts w:asciiTheme="minorHAnsi" w:hAnsiTheme="minorHAnsi" w:cstheme="minorHAnsi"/>
        </w:rPr>
        <w:t xml:space="preserve">na adres </w:t>
      </w:r>
      <w:hyperlink r:id="rId7" w:history="1">
        <w:r w:rsidR="00407E04" w:rsidRPr="0017470C">
          <w:rPr>
            <w:rStyle w:val="Hipercze"/>
            <w:rFonts w:asciiTheme="minorHAnsi" w:hAnsiTheme="minorHAnsi" w:cstheme="minorHAnsi"/>
          </w:rPr>
          <w:t>emodrzewska@ksse.com.pl</w:t>
        </w:r>
      </w:hyperlink>
      <w:r>
        <w:rPr>
          <w:rFonts w:asciiTheme="minorHAnsi" w:hAnsiTheme="minorHAnsi" w:cstheme="minorHAnsi"/>
        </w:rPr>
        <w:t xml:space="preserve"> </w:t>
      </w:r>
      <w:r w:rsidR="00407E04">
        <w:rPr>
          <w:rFonts w:asciiTheme="minorHAnsi" w:hAnsiTheme="minorHAnsi" w:cstheme="minorHAnsi"/>
        </w:rPr>
        <w:t>lub dostarczyć osobiście.</w:t>
      </w:r>
    </w:p>
    <w:p w14:paraId="64B46F14" w14:textId="77777777" w:rsidR="006F0B92" w:rsidRPr="00731E45" w:rsidRDefault="006F0B92" w:rsidP="006F0B92">
      <w:pPr>
        <w:spacing w:after="0" w:line="240" w:lineRule="auto"/>
        <w:ind w:left="567"/>
        <w:jc w:val="both"/>
        <w:rPr>
          <w:rFonts w:asciiTheme="minorHAnsi" w:hAnsiTheme="minorHAnsi" w:cstheme="minorHAnsi"/>
          <w:b/>
          <w:color w:val="FF0000"/>
        </w:rPr>
      </w:pPr>
    </w:p>
    <w:p w14:paraId="79163398" w14:textId="15560C66" w:rsidR="006F0B92" w:rsidRPr="00A56B71" w:rsidRDefault="006F0B92" w:rsidP="006F0B92">
      <w:pPr>
        <w:pStyle w:val="Akapitzlist"/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A56B71">
        <w:rPr>
          <w:rFonts w:asciiTheme="minorHAnsi" w:hAnsiTheme="minorHAnsi" w:cstheme="minorHAnsi"/>
        </w:rPr>
        <w:t xml:space="preserve">Wykonawca ponosi wszelkie koszty związane z przygotowaniem i złożeniem Formularza szacowania wartości zamówienia. </w:t>
      </w:r>
      <w:bookmarkStart w:id="0" w:name="_GoBack"/>
      <w:bookmarkEnd w:id="0"/>
      <w:r w:rsidRPr="00A56B71">
        <w:rPr>
          <w:rFonts w:asciiTheme="minorHAnsi" w:hAnsiTheme="minorHAnsi" w:cstheme="minorHAnsi"/>
        </w:rPr>
        <w:t xml:space="preserve">Zamawiający nie przewiduje zwrotu kosztów udziału </w:t>
      </w:r>
      <w:r w:rsidR="001175EE">
        <w:rPr>
          <w:rFonts w:asciiTheme="minorHAnsi" w:hAnsiTheme="minorHAnsi" w:cstheme="minorHAnsi"/>
        </w:rPr>
        <w:br/>
      </w:r>
      <w:r w:rsidRPr="00A56B71">
        <w:rPr>
          <w:rFonts w:asciiTheme="minorHAnsi" w:hAnsiTheme="minorHAnsi" w:cstheme="minorHAnsi"/>
        </w:rPr>
        <w:t xml:space="preserve">w postępowaniu. Formularz szacowania wartości zamówienia zatrzymuje Zamawiający. </w:t>
      </w:r>
    </w:p>
    <w:p w14:paraId="63C64C8C" w14:textId="77777777" w:rsidR="006F0B92" w:rsidRPr="00731E45" w:rsidRDefault="006F0B92" w:rsidP="006F0B92">
      <w:pPr>
        <w:spacing w:after="0" w:line="240" w:lineRule="auto"/>
        <w:rPr>
          <w:rFonts w:asciiTheme="minorHAnsi" w:hAnsiTheme="minorHAnsi" w:cstheme="minorHAnsi"/>
          <w:b/>
        </w:rPr>
      </w:pPr>
    </w:p>
    <w:p w14:paraId="29CEFD65" w14:textId="2998CEB5" w:rsidR="0098729F" w:rsidRDefault="0098729F" w:rsidP="006F0B92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63EBB23" w14:textId="1D7C8237" w:rsidR="0076678E" w:rsidRDefault="0076678E" w:rsidP="006F0B92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977E3EC" w14:textId="376FB4DE" w:rsidR="0076678E" w:rsidRDefault="0076678E" w:rsidP="006F0B92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E2EE41C" w14:textId="77777777" w:rsidR="0076678E" w:rsidRDefault="0076678E" w:rsidP="0076678E">
      <w:pPr>
        <w:jc w:val="center"/>
        <w:rPr>
          <w:bCs/>
          <w:szCs w:val="26"/>
        </w:rPr>
      </w:pPr>
      <w:r>
        <w:rPr>
          <w:bCs/>
          <w:szCs w:val="26"/>
        </w:rPr>
        <w:t>Projekt współfinasowany ze środków Europejskiego Funduszu Społecznego</w:t>
      </w:r>
    </w:p>
    <w:sectPr w:rsidR="0076678E" w:rsidSect="00DB421E">
      <w:headerReference w:type="default" r:id="rId8"/>
      <w:footerReference w:type="default" r:id="rId9"/>
      <w:pgSz w:w="11906" w:h="16838"/>
      <w:pgMar w:top="1701" w:right="1418" w:bottom="1418" w:left="1418" w:header="709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68CA9" w14:textId="77777777" w:rsidR="00DE69FB" w:rsidRDefault="00DE69FB" w:rsidP="00E6614D">
      <w:pPr>
        <w:spacing w:after="0" w:line="240" w:lineRule="auto"/>
      </w:pPr>
      <w:r>
        <w:separator/>
      </w:r>
    </w:p>
  </w:endnote>
  <w:endnote w:type="continuationSeparator" w:id="0">
    <w:p w14:paraId="60A2DD77" w14:textId="77777777" w:rsidR="00DE69FB" w:rsidRDefault="00DE69FB" w:rsidP="00E6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D0F18" w14:textId="65BAB027" w:rsidR="00733C95" w:rsidRDefault="0076678E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402561C" wp14:editId="43FDD400">
          <wp:simplePos x="0" y="0"/>
          <wp:positionH relativeFrom="column">
            <wp:posOffset>5060950</wp:posOffset>
          </wp:positionH>
          <wp:positionV relativeFrom="paragraph">
            <wp:posOffset>-391160</wp:posOffset>
          </wp:positionV>
          <wp:extent cx="698500" cy="521335"/>
          <wp:effectExtent l="0" t="0" r="6350" b="0"/>
          <wp:wrapNone/>
          <wp:docPr id="3" name="Obraz 3" descr="KSSE-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SE-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52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3FF511C7" wp14:editId="78163E99">
          <wp:simplePos x="0" y="0"/>
          <wp:positionH relativeFrom="column">
            <wp:posOffset>2133600</wp:posOffset>
          </wp:positionH>
          <wp:positionV relativeFrom="paragraph">
            <wp:posOffset>-393065</wp:posOffset>
          </wp:positionV>
          <wp:extent cx="1200150" cy="469900"/>
          <wp:effectExtent l="0" t="0" r="0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3B112742" wp14:editId="068FEBF6">
          <wp:simplePos x="0" y="0"/>
          <wp:positionH relativeFrom="column">
            <wp:posOffset>4445</wp:posOffset>
          </wp:positionH>
          <wp:positionV relativeFrom="paragraph">
            <wp:posOffset>-389255</wp:posOffset>
          </wp:positionV>
          <wp:extent cx="1181100" cy="4000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DE637" w14:textId="77777777" w:rsidR="00DE69FB" w:rsidRDefault="00DE69FB" w:rsidP="00E6614D">
      <w:pPr>
        <w:spacing w:after="0" w:line="240" w:lineRule="auto"/>
      </w:pPr>
      <w:r>
        <w:separator/>
      </w:r>
    </w:p>
  </w:footnote>
  <w:footnote w:type="continuationSeparator" w:id="0">
    <w:p w14:paraId="69E9AD2E" w14:textId="77777777" w:rsidR="00DE69FB" w:rsidRDefault="00DE69FB" w:rsidP="00E66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8EC69" w14:textId="062F115D" w:rsidR="00733C95" w:rsidRDefault="00407E04" w:rsidP="00DB421E">
    <w:pPr>
      <w:pStyle w:val="Nagwek"/>
    </w:pPr>
    <w:r>
      <w:rPr>
        <w:noProof/>
        <w:lang w:eastAsia="pl-PL"/>
      </w:rPr>
      <w:drawing>
        <wp:inline distT="0" distB="0" distL="0" distR="0" wp14:anchorId="56B9C82B" wp14:editId="0055FC36">
          <wp:extent cx="5759450" cy="526299"/>
          <wp:effectExtent l="0" t="0" r="0" b="7620"/>
          <wp:docPr id="19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6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7B4"/>
    <w:multiLevelType w:val="hybridMultilevel"/>
    <w:tmpl w:val="F9AA7AE0"/>
    <w:lvl w:ilvl="0" w:tplc="6534F930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b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56F61"/>
    <w:multiLevelType w:val="hybridMultilevel"/>
    <w:tmpl w:val="7C3804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4516F"/>
    <w:multiLevelType w:val="hybridMultilevel"/>
    <w:tmpl w:val="B3CC3A4C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CB46ADA"/>
    <w:multiLevelType w:val="hybridMultilevel"/>
    <w:tmpl w:val="03DEA540"/>
    <w:lvl w:ilvl="0" w:tplc="0415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4" w15:restartNumberingAfterBreak="0">
    <w:nsid w:val="57A7698B"/>
    <w:multiLevelType w:val="hybridMultilevel"/>
    <w:tmpl w:val="D0283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667B7"/>
    <w:multiLevelType w:val="hybridMultilevel"/>
    <w:tmpl w:val="4F62CC60"/>
    <w:styleLink w:val="Punktory"/>
    <w:lvl w:ilvl="0" w:tplc="3BA0BA2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729572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42873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C49D9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423F2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5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5410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E217C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08B5E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9CA31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9847F61"/>
    <w:multiLevelType w:val="multilevel"/>
    <w:tmpl w:val="4EF6A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sz w:val="22"/>
        <w:szCs w:val="22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DBE22C8"/>
    <w:multiLevelType w:val="hybridMultilevel"/>
    <w:tmpl w:val="F4ECC82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EF3"/>
    <w:rsid w:val="0000225E"/>
    <w:rsid w:val="00020A68"/>
    <w:rsid w:val="000211E5"/>
    <w:rsid w:val="000254B5"/>
    <w:rsid w:val="00025653"/>
    <w:rsid w:val="00027E4C"/>
    <w:rsid w:val="00031C7F"/>
    <w:rsid w:val="00032F1B"/>
    <w:rsid w:val="0003505D"/>
    <w:rsid w:val="00036ABE"/>
    <w:rsid w:val="00041E6D"/>
    <w:rsid w:val="000469E9"/>
    <w:rsid w:val="00047490"/>
    <w:rsid w:val="0005272B"/>
    <w:rsid w:val="00052ABB"/>
    <w:rsid w:val="00053786"/>
    <w:rsid w:val="00056722"/>
    <w:rsid w:val="00066DCC"/>
    <w:rsid w:val="0006775F"/>
    <w:rsid w:val="000700FA"/>
    <w:rsid w:val="00082FC1"/>
    <w:rsid w:val="000903E1"/>
    <w:rsid w:val="000933F3"/>
    <w:rsid w:val="000A05C5"/>
    <w:rsid w:val="000A3C85"/>
    <w:rsid w:val="000B1E81"/>
    <w:rsid w:val="000C0407"/>
    <w:rsid w:val="000C1666"/>
    <w:rsid w:val="000C168B"/>
    <w:rsid w:val="000D1CE4"/>
    <w:rsid w:val="000D47FE"/>
    <w:rsid w:val="000E7ADA"/>
    <w:rsid w:val="000F5464"/>
    <w:rsid w:val="00102552"/>
    <w:rsid w:val="0010387F"/>
    <w:rsid w:val="00106DDE"/>
    <w:rsid w:val="001175EE"/>
    <w:rsid w:val="00121A10"/>
    <w:rsid w:val="00131009"/>
    <w:rsid w:val="0015285A"/>
    <w:rsid w:val="001536E2"/>
    <w:rsid w:val="00155CFB"/>
    <w:rsid w:val="0016009D"/>
    <w:rsid w:val="00164F75"/>
    <w:rsid w:val="00165D2C"/>
    <w:rsid w:val="00166C4E"/>
    <w:rsid w:val="00176D8C"/>
    <w:rsid w:val="00180D65"/>
    <w:rsid w:val="001904FA"/>
    <w:rsid w:val="00196C52"/>
    <w:rsid w:val="001A0F71"/>
    <w:rsid w:val="001A0FD7"/>
    <w:rsid w:val="001A0FF8"/>
    <w:rsid w:val="001A561A"/>
    <w:rsid w:val="001B0F55"/>
    <w:rsid w:val="001B1B35"/>
    <w:rsid w:val="001B270F"/>
    <w:rsid w:val="001B52AB"/>
    <w:rsid w:val="001C758B"/>
    <w:rsid w:val="001D0D29"/>
    <w:rsid w:val="001D0F97"/>
    <w:rsid w:val="001D5587"/>
    <w:rsid w:val="001F2AB7"/>
    <w:rsid w:val="00221538"/>
    <w:rsid w:val="00223552"/>
    <w:rsid w:val="002315E2"/>
    <w:rsid w:val="00234B2F"/>
    <w:rsid w:val="002409D5"/>
    <w:rsid w:val="00242BA4"/>
    <w:rsid w:val="0025031F"/>
    <w:rsid w:val="002560DD"/>
    <w:rsid w:val="00264B81"/>
    <w:rsid w:val="00277323"/>
    <w:rsid w:val="002823A0"/>
    <w:rsid w:val="002866FC"/>
    <w:rsid w:val="0029593D"/>
    <w:rsid w:val="002A02CE"/>
    <w:rsid w:val="002A3B0E"/>
    <w:rsid w:val="002B4ADC"/>
    <w:rsid w:val="002B5394"/>
    <w:rsid w:val="002C2532"/>
    <w:rsid w:val="002C7D7F"/>
    <w:rsid w:val="002D66AE"/>
    <w:rsid w:val="002F1057"/>
    <w:rsid w:val="002F223C"/>
    <w:rsid w:val="002F226F"/>
    <w:rsid w:val="002F5B84"/>
    <w:rsid w:val="003000E5"/>
    <w:rsid w:val="00300E25"/>
    <w:rsid w:val="003036F3"/>
    <w:rsid w:val="0030479C"/>
    <w:rsid w:val="00315952"/>
    <w:rsid w:val="00320484"/>
    <w:rsid w:val="003245A4"/>
    <w:rsid w:val="00337E6B"/>
    <w:rsid w:val="00345E66"/>
    <w:rsid w:val="00350CB9"/>
    <w:rsid w:val="00357BF5"/>
    <w:rsid w:val="0036501D"/>
    <w:rsid w:val="00376283"/>
    <w:rsid w:val="00384712"/>
    <w:rsid w:val="00386245"/>
    <w:rsid w:val="003865FA"/>
    <w:rsid w:val="00390FA0"/>
    <w:rsid w:val="00392034"/>
    <w:rsid w:val="003922C7"/>
    <w:rsid w:val="003A2AD1"/>
    <w:rsid w:val="003A6EAF"/>
    <w:rsid w:val="003B6AE1"/>
    <w:rsid w:val="003C685A"/>
    <w:rsid w:val="003D09B4"/>
    <w:rsid w:val="003D18B2"/>
    <w:rsid w:val="003D6ADC"/>
    <w:rsid w:val="003D7E98"/>
    <w:rsid w:val="003F454E"/>
    <w:rsid w:val="00405223"/>
    <w:rsid w:val="00406CEC"/>
    <w:rsid w:val="00407E04"/>
    <w:rsid w:val="00412E12"/>
    <w:rsid w:val="00415F38"/>
    <w:rsid w:val="0043172F"/>
    <w:rsid w:val="00434241"/>
    <w:rsid w:val="0043591B"/>
    <w:rsid w:val="00442959"/>
    <w:rsid w:val="00442AEF"/>
    <w:rsid w:val="00451773"/>
    <w:rsid w:val="004546BB"/>
    <w:rsid w:val="00456A0D"/>
    <w:rsid w:val="004716C1"/>
    <w:rsid w:val="00472606"/>
    <w:rsid w:val="0047517A"/>
    <w:rsid w:val="0048127F"/>
    <w:rsid w:val="00483BE5"/>
    <w:rsid w:val="00494A99"/>
    <w:rsid w:val="00497E9D"/>
    <w:rsid w:val="004A1FE2"/>
    <w:rsid w:val="004A556F"/>
    <w:rsid w:val="004C1EA2"/>
    <w:rsid w:val="004C5CAD"/>
    <w:rsid w:val="004D09CB"/>
    <w:rsid w:val="004E267E"/>
    <w:rsid w:val="004E584C"/>
    <w:rsid w:val="004F2C07"/>
    <w:rsid w:val="004F53DD"/>
    <w:rsid w:val="00502E0E"/>
    <w:rsid w:val="00504FDD"/>
    <w:rsid w:val="005106B3"/>
    <w:rsid w:val="00521B26"/>
    <w:rsid w:val="00525DD6"/>
    <w:rsid w:val="0052709B"/>
    <w:rsid w:val="00535F48"/>
    <w:rsid w:val="00543546"/>
    <w:rsid w:val="0055053C"/>
    <w:rsid w:val="0055247D"/>
    <w:rsid w:val="0055555B"/>
    <w:rsid w:val="005664B5"/>
    <w:rsid w:val="0057207B"/>
    <w:rsid w:val="0057785E"/>
    <w:rsid w:val="0058193A"/>
    <w:rsid w:val="00581D90"/>
    <w:rsid w:val="0059136F"/>
    <w:rsid w:val="00591FEA"/>
    <w:rsid w:val="00594C30"/>
    <w:rsid w:val="005A2EEE"/>
    <w:rsid w:val="005A5D9A"/>
    <w:rsid w:val="005C5150"/>
    <w:rsid w:val="005D04E0"/>
    <w:rsid w:val="005D3238"/>
    <w:rsid w:val="005D3AEC"/>
    <w:rsid w:val="005D615E"/>
    <w:rsid w:val="005E0077"/>
    <w:rsid w:val="005E34F6"/>
    <w:rsid w:val="005E779C"/>
    <w:rsid w:val="005F2338"/>
    <w:rsid w:val="005F4AEF"/>
    <w:rsid w:val="006024B7"/>
    <w:rsid w:val="00606B76"/>
    <w:rsid w:val="00607A8E"/>
    <w:rsid w:val="00610CC5"/>
    <w:rsid w:val="006166C6"/>
    <w:rsid w:val="006277D7"/>
    <w:rsid w:val="00634C71"/>
    <w:rsid w:val="00635AB7"/>
    <w:rsid w:val="00637813"/>
    <w:rsid w:val="006476BF"/>
    <w:rsid w:val="00660B2B"/>
    <w:rsid w:val="00666F9E"/>
    <w:rsid w:val="00691465"/>
    <w:rsid w:val="00692E82"/>
    <w:rsid w:val="006932C7"/>
    <w:rsid w:val="006A56BC"/>
    <w:rsid w:val="006B3B82"/>
    <w:rsid w:val="006B453C"/>
    <w:rsid w:val="006C1530"/>
    <w:rsid w:val="006D21A5"/>
    <w:rsid w:val="006D30AF"/>
    <w:rsid w:val="006D394E"/>
    <w:rsid w:val="006E5041"/>
    <w:rsid w:val="006E5FFD"/>
    <w:rsid w:val="006F0B92"/>
    <w:rsid w:val="00700765"/>
    <w:rsid w:val="007013D7"/>
    <w:rsid w:val="007022F4"/>
    <w:rsid w:val="00714C19"/>
    <w:rsid w:val="00720363"/>
    <w:rsid w:val="00725598"/>
    <w:rsid w:val="00731E45"/>
    <w:rsid w:val="00733C95"/>
    <w:rsid w:val="00737B5D"/>
    <w:rsid w:val="00744215"/>
    <w:rsid w:val="007532E2"/>
    <w:rsid w:val="00754D06"/>
    <w:rsid w:val="0076678E"/>
    <w:rsid w:val="00780730"/>
    <w:rsid w:val="007846C2"/>
    <w:rsid w:val="00790FE1"/>
    <w:rsid w:val="00793D68"/>
    <w:rsid w:val="00794E3C"/>
    <w:rsid w:val="00794F03"/>
    <w:rsid w:val="007A3A9E"/>
    <w:rsid w:val="007A442C"/>
    <w:rsid w:val="007B139A"/>
    <w:rsid w:val="007B7638"/>
    <w:rsid w:val="007C013B"/>
    <w:rsid w:val="007C12A5"/>
    <w:rsid w:val="007C3608"/>
    <w:rsid w:val="007D3974"/>
    <w:rsid w:val="007E46EE"/>
    <w:rsid w:val="007E472C"/>
    <w:rsid w:val="007E54A8"/>
    <w:rsid w:val="007F1B75"/>
    <w:rsid w:val="007F54E2"/>
    <w:rsid w:val="00800FFF"/>
    <w:rsid w:val="00805B3E"/>
    <w:rsid w:val="00806FD8"/>
    <w:rsid w:val="0081040D"/>
    <w:rsid w:val="00821029"/>
    <w:rsid w:val="0082127D"/>
    <w:rsid w:val="008247F4"/>
    <w:rsid w:val="008256F3"/>
    <w:rsid w:val="00833483"/>
    <w:rsid w:val="0085046C"/>
    <w:rsid w:val="00851EEC"/>
    <w:rsid w:val="00861DCB"/>
    <w:rsid w:val="00862733"/>
    <w:rsid w:val="00862F20"/>
    <w:rsid w:val="00871097"/>
    <w:rsid w:val="008744B2"/>
    <w:rsid w:val="008763CC"/>
    <w:rsid w:val="00877CA7"/>
    <w:rsid w:val="008971EA"/>
    <w:rsid w:val="008B0A03"/>
    <w:rsid w:val="008C0A8B"/>
    <w:rsid w:val="008C16F8"/>
    <w:rsid w:val="008C1B5D"/>
    <w:rsid w:val="008D4DED"/>
    <w:rsid w:val="008E07FB"/>
    <w:rsid w:val="008E498F"/>
    <w:rsid w:val="008E4A87"/>
    <w:rsid w:val="008F53BA"/>
    <w:rsid w:val="008F62E6"/>
    <w:rsid w:val="008F73E1"/>
    <w:rsid w:val="0090664F"/>
    <w:rsid w:val="00927FBC"/>
    <w:rsid w:val="00941DBF"/>
    <w:rsid w:val="009432C2"/>
    <w:rsid w:val="0095083B"/>
    <w:rsid w:val="00953799"/>
    <w:rsid w:val="00955716"/>
    <w:rsid w:val="009644E3"/>
    <w:rsid w:val="00972E06"/>
    <w:rsid w:val="00974B83"/>
    <w:rsid w:val="0098729F"/>
    <w:rsid w:val="00992798"/>
    <w:rsid w:val="00995111"/>
    <w:rsid w:val="009B79C8"/>
    <w:rsid w:val="009C122E"/>
    <w:rsid w:val="009C4029"/>
    <w:rsid w:val="009D2AAD"/>
    <w:rsid w:val="009D5DDC"/>
    <w:rsid w:val="009D7EFF"/>
    <w:rsid w:val="009E0586"/>
    <w:rsid w:val="009E429B"/>
    <w:rsid w:val="009F044C"/>
    <w:rsid w:val="009F1045"/>
    <w:rsid w:val="009F72A8"/>
    <w:rsid w:val="00A13413"/>
    <w:rsid w:val="00A144A0"/>
    <w:rsid w:val="00A23389"/>
    <w:rsid w:val="00A3692E"/>
    <w:rsid w:val="00A45430"/>
    <w:rsid w:val="00A56B71"/>
    <w:rsid w:val="00A643F9"/>
    <w:rsid w:val="00A6448A"/>
    <w:rsid w:val="00A65859"/>
    <w:rsid w:val="00AA1B0A"/>
    <w:rsid w:val="00AA7D7B"/>
    <w:rsid w:val="00AB5DDB"/>
    <w:rsid w:val="00AB78DA"/>
    <w:rsid w:val="00AC417D"/>
    <w:rsid w:val="00AD300A"/>
    <w:rsid w:val="00AD4102"/>
    <w:rsid w:val="00AD530A"/>
    <w:rsid w:val="00AD6B0E"/>
    <w:rsid w:val="00B005DC"/>
    <w:rsid w:val="00B63C26"/>
    <w:rsid w:val="00B8199C"/>
    <w:rsid w:val="00B828B8"/>
    <w:rsid w:val="00B97CE6"/>
    <w:rsid w:val="00BB35FF"/>
    <w:rsid w:val="00BC3657"/>
    <w:rsid w:val="00BD5FA6"/>
    <w:rsid w:val="00BE0C6B"/>
    <w:rsid w:val="00BE3F92"/>
    <w:rsid w:val="00BE795F"/>
    <w:rsid w:val="00BF318D"/>
    <w:rsid w:val="00BF3E77"/>
    <w:rsid w:val="00C03236"/>
    <w:rsid w:val="00C15666"/>
    <w:rsid w:val="00C23C6B"/>
    <w:rsid w:val="00C23EC8"/>
    <w:rsid w:val="00C2431C"/>
    <w:rsid w:val="00C35556"/>
    <w:rsid w:val="00C41EF3"/>
    <w:rsid w:val="00C46BB0"/>
    <w:rsid w:val="00C47401"/>
    <w:rsid w:val="00C50FD4"/>
    <w:rsid w:val="00C7088D"/>
    <w:rsid w:val="00C72356"/>
    <w:rsid w:val="00C82372"/>
    <w:rsid w:val="00C8565F"/>
    <w:rsid w:val="00C872CD"/>
    <w:rsid w:val="00CA035B"/>
    <w:rsid w:val="00CA0BB6"/>
    <w:rsid w:val="00CA67FB"/>
    <w:rsid w:val="00CB3915"/>
    <w:rsid w:val="00CB60AF"/>
    <w:rsid w:val="00CB6ECE"/>
    <w:rsid w:val="00CC2420"/>
    <w:rsid w:val="00CC3A5C"/>
    <w:rsid w:val="00CC4385"/>
    <w:rsid w:val="00CF2A63"/>
    <w:rsid w:val="00CF5F0B"/>
    <w:rsid w:val="00D11A8D"/>
    <w:rsid w:val="00D1357C"/>
    <w:rsid w:val="00D1468F"/>
    <w:rsid w:val="00D14C33"/>
    <w:rsid w:val="00D15B5D"/>
    <w:rsid w:val="00D2017E"/>
    <w:rsid w:val="00D36B2F"/>
    <w:rsid w:val="00D4400F"/>
    <w:rsid w:val="00D47629"/>
    <w:rsid w:val="00D47FBD"/>
    <w:rsid w:val="00D53774"/>
    <w:rsid w:val="00D562D2"/>
    <w:rsid w:val="00D6548D"/>
    <w:rsid w:val="00D65E17"/>
    <w:rsid w:val="00D66E0B"/>
    <w:rsid w:val="00D7066C"/>
    <w:rsid w:val="00D72008"/>
    <w:rsid w:val="00D74378"/>
    <w:rsid w:val="00D762E3"/>
    <w:rsid w:val="00D76872"/>
    <w:rsid w:val="00D80757"/>
    <w:rsid w:val="00D8460D"/>
    <w:rsid w:val="00D87278"/>
    <w:rsid w:val="00DA114B"/>
    <w:rsid w:val="00DA4664"/>
    <w:rsid w:val="00DA4AA4"/>
    <w:rsid w:val="00DB3573"/>
    <w:rsid w:val="00DB421E"/>
    <w:rsid w:val="00DB6D70"/>
    <w:rsid w:val="00DB761D"/>
    <w:rsid w:val="00DC0166"/>
    <w:rsid w:val="00DC1FF5"/>
    <w:rsid w:val="00DC2910"/>
    <w:rsid w:val="00DD03CB"/>
    <w:rsid w:val="00DD04C1"/>
    <w:rsid w:val="00DD0FA4"/>
    <w:rsid w:val="00DD152D"/>
    <w:rsid w:val="00DD1651"/>
    <w:rsid w:val="00DD778F"/>
    <w:rsid w:val="00DE69FB"/>
    <w:rsid w:val="00DF4556"/>
    <w:rsid w:val="00DF66F5"/>
    <w:rsid w:val="00E00D1F"/>
    <w:rsid w:val="00E04362"/>
    <w:rsid w:val="00E07346"/>
    <w:rsid w:val="00E14A09"/>
    <w:rsid w:val="00E23CE5"/>
    <w:rsid w:val="00E23EB5"/>
    <w:rsid w:val="00E24076"/>
    <w:rsid w:val="00E25BE0"/>
    <w:rsid w:val="00E311E3"/>
    <w:rsid w:val="00E35D99"/>
    <w:rsid w:val="00E405EE"/>
    <w:rsid w:val="00E44019"/>
    <w:rsid w:val="00E50352"/>
    <w:rsid w:val="00E5237A"/>
    <w:rsid w:val="00E540E8"/>
    <w:rsid w:val="00E6614D"/>
    <w:rsid w:val="00E669C0"/>
    <w:rsid w:val="00E75C16"/>
    <w:rsid w:val="00E761DC"/>
    <w:rsid w:val="00E80BE7"/>
    <w:rsid w:val="00E82FC2"/>
    <w:rsid w:val="00E93863"/>
    <w:rsid w:val="00EA1DA8"/>
    <w:rsid w:val="00EB3682"/>
    <w:rsid w:val="00EB53CB"/>
    <w:rsid w:val="00EC1F89"/>
    <w:rsid w:val="00EC3DDF"/>
    <w:rsid w:val="00EE0175"/>
    <w:rsid w:val="00EE2A92"/>
    <w:rsid w:val="00EE605C"/>
    <w:rsid w:val="00F041C3"/>
    <w:rsid w:val="00F04A2C"/>
    <w:rsid w:val="00F11EFF"/>
    <w:rsid w:val="00F12ED7"/>
    <w:rsid w:val="00F17FD6"/>
    <w:rsid w:val="00F300F6"/>
    <w:rsid w:val="00F3072C"/>
    <w:rsid w:val="00F37A1E"/>
    <w:rsid w:val="00F51DB4"/>
    <w:rsid w:val="00F5336E"/>
    <w:rsid w:val="00F56A64"/>
    <w:rsid w:val="00F7060A"/>
    <w:rsid w:val="00F8352E"/>
    <w:rsid w:val="00F85537"/>
    <w:rsid w:val="00F9053F"/>
    <w:rsid w:val="00F9123A"/>
    <w:rsid w:val="00F92821"/>
    <w:rsid w:val="00F94DB7"/>
    <w:rsid w:val="00F96A2C"/>
    <w:rsid w:val="00FA21EB"/>
    <w:rsid w:val="00FA5FFC"/>
    <w:rsid w:val="00FB35A1"/>
    <w:rsid w:val="00FC3C8E"/>
    <w:rsid w:val="00FC5106"/>
    <w:rsid w:val="00FD6C31"/>
    <w:rsid w:val="00FE19E6"/>
    <w:rsid w:val="00FE2487"/>
    <w:rsid w:val="00FE2B04"/>
    <w:rsid w:val="00FE398D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65CCB0"/>
  <w15:docId w15:val="{6D72FF0D-A034-4B0F-8B6F-0D981C4D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DD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41EF3"/>
    <w:pPr>
      <w:ind w:left="720"/>
      <w:contextualSpacing/>
    </w:pPr>
  </w:style>
  <w:style w:type="paragraph" w:customStyle="1" w:styleId="Kolorowalistaakcent11">
    <w:name w:val="Kolorowa lista — akcent 11"/>
    <w:basedOn w:val="Normalny"/>
    <w:rsid w:val="0047517A"/>
    <w:pPr>
      <w:suppressAutoHyphens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555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55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5555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5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5555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55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5555B"/>
    <w:rPr>
      <w:rFonts w:ascii="Tahoma" w:hAnsi="Tahoma" w:cs="Tahoma"/>
      <w:sz w:val="16"/>
      <w:szCs w:val="16"/>
      <w:lang w:eastAsia="en-US"/>
    </w:rPr>
  </w:style>
  <w:style w:type="paragraph" w:customStyle="1" w:styleId="ramka-txt">
    <w:name w:val="ramka-txt"/>
    <w:basedOn w:val="Normalny"/>
    <w:rsid w:val="002F2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B53CB"/>
    <w:rPr>
      <w:color w:val="0000FF"/>
      <w:u w:val="single"/>
    </w:rPr>
  </w:style>
  <w:style w:type="paragraph" w:customStyle="1" w:styleId="Default">
    <w:name w:val="Default"/>
    <w:rsid w:val="0055247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41DB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941DB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1DB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41DBF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525DD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rsid w:val="00521B26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link w:val="Tekstpodstawowy"/>
    <w:rsid w:val="00521B26"/>
    <w:rPr>
      <w:rFonts w:ascii="Arial" w:eastAsia="Times New Roman" w:hAnsi="Arial" w:cs="Arial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27E4C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027E4C"/>
    <w:rPr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337E6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0C04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D1651"/>
    <w:rPr>
      <w:color w:val="954F72" w:themeColor="followedHyperlink"/>
      <w:u w:val="single"/>
    </w:rPr>
  </w:style>
  <w:style w:type="numbering" w:customStyle="1" w:styleId="Punktory">
    <w:name w:val="Punktory"/>
    <w:rsid w:val="00CF5F0B"/>
    <w:pPr>
      <w:numPr>
        <w:numId w:val="6"/>
      </w:numPr>
    </w:pPr>
  </w:style>
  <w:style w:type="character" w:customStyle="1" w:styleId="fontstyle01">
    <w:name w:val="fontstyle01"/>
    <w:basedOn w:val="Domylnaczcionkaakapitu"/>
    <w:rsid w:val="00CC4385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7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odrzewska@kss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1321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Links>
    <vt:vector size="6" baseType="variant">
      <vt:variant>
        <vt:i4>3014737</vt:i4>
      </vt:variant>
      <vt:variant>
        <vt:i4>0</vt:i4>
      </vt:variant>
      <vt:variant>
        <vt:i4>0</vt:i4>
      </vt:variant>
      <vt:variant>
        <vt:i4>5</vt:i4>
      </vt:variant>
      <vt:variant>
        <vt:lpwstr>mailto:marlena.rygiel-trzebinska@wsb.wroclaw.pl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Ludwik</dc:creator>
  <cp:keywords/>
  <cp:lastModifiedBy>Sławek</cp:lastModifiedBy>
  <cp:revision>60</cp:revision>
  <cp:lastPrinted>2019-11-05T11:37:00Z</cp:lastPrinted>
  <dcterms:created xsi:type="dcterms:W3CDTF">2019-09-25T13:44:00Z</dcterms:created>
  <dcterms:modified xsi:type="dcterms:W3CDTF">2019-12-09T09:46:00Z</dcterms:modified>
</cp:coreProperties>
</file>